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CEAF7" w:themeColor="text2" w:themeTint="19"/>
  <w:body>
    <w:p w14:paraId="4C831DFD" w14:textId="77777777" w:rsidR="00A604B7" w:rsidRPr="008B3019" w:rsidRDefault="008777EA" w:rsidP="005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32"/>
          <w:szCs w:val="24"/>
          <w:lang w:eastAsia="el-GR"/>
        </w:rPr>
      </w:pPr>
      <w:r w:rsidRPr="008B3019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32"/>
          <w:szCs w:val="24"/>
          <w:lang w:eastAsia="el-GR"/>
        </w:rPr>
        <w:t xml:space="preserve">Εσπερίδα </w:t>
      </w:r>
      <w:r w:rsidR="00A25C99" w:rsidRPr="008B3019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32"/>
          <w:szCs w:val="24"/>
          <w:lang w:eastAsia="el-GR"/>
        </w:rPr>
        <w:t>Ηράκλειο</w:t>
      </w:r>
    </w:p>
    <w:p w14:paraId="5D22640D" w14:textId="77777777" w:rsidR="00114A53" w:rsidRPr="00D847C2" w:rsidRDefault="008B70CF" w:rsidP="005759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 w:rsidRPr="00D847C2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Ανδρόγεω αίθουσα Μανώλης </w:t>
      </w:r>
      <w:r w:rsidR="00A25C99" w:rsidRPr="00D847C2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Καρέλλης, Δήμος Ηρακλείου</w:t>
      </w:r>
    </w:p>
    <w:p w14:paraId="0B652B34" w14:textId="77777777" w:rsidR="00B303B8" w:rsidRPr="00D847C2" w:rsidRDefault="00A604B7" w:rsidP="00575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  <w:r w:rsidRPr="00D847C2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Παρασκευή 27</w:t>
      </w:r>
      <w:r w:rsidR="008777EA" w:rsidRPr="00D847C2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Μαρτίου 2026</w:t>
      </w:r>
    </w:p>
    <w:p w14:paraId="4337339F" w14:textId="77777777" w:rsidR="008777EA" w:rsidRPr="00D847C2" w:rsidRDefault="0057590E" w:rsidP="00575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  <w:r w:rsidRPr="00D847C2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B303B8" w:rsidRPr="00D847C2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Ώρα</w:t>
      </w:r>
      <w:r w:rsidRPr="00D847C2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: </w:t>
      </w:r>
      <w:r w:rsidR="008777EA" w:rsidRPr="00D847C2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17.</w:t>
      </w:r>
      <w:r w:rsidR="00614091" w:rsidRPr="00D847C2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0</w:t>
      </w:r>
      <w:r w:rsidR="008777EA" w:rsidRPr="00D847C2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0-20.00</w:t>
      </w:r>
    </w:p>
    <w:p w14:paraId="37C42A69" w14:textId="77777777" w:rsidR="00791951" w:rsidRPr="00E6602C" w:rsidRDefault="00791951" w:rsidP="00791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sz w:val="32"/>
          <w:szCs w:val="24"/>
          <w:lang w:eastAsia="el-GR"/>
        </w:rPr>
      </w:pPr>
      <w:r w:rsidRPr="00E6602C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32"/>
          <w:szCs w:val="24"/>
          <w:lang w:eastAsia="el-GR"/>
        </w:rPr>
        <w:t>«</w:t>
      </w:r>
      <w:r w:rsidRPr="00E6602C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sz w:val="32"/>
          <w:szCs w:val="24"/>
          <w:lang w:eastAsia="el-GR"/>
        </w:rPr>
        <w:t>Ας Μοιραστούμε το Βάρος»</w:t>
      </w:r>
    </w:p>
    <w:p w14:paraId="7B9BDB34" w14:textId="77777777" w:rsidR="0047086C" w:rsidRPr="008B7BA6" w:rsidRDefault="0047086C" w:rsidP="00575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  <w:bookmarkStart w:id="0" w:name="_GoBack"/>
      <w:bookmarkEnd w:id="0"/>
    </w:p>
    <w:p w14:paraId="25354AA9" w14:textId="77777777" w:rsidR="008777EA" w:rsidRPr="008405CE" w:rsidRDefault="008777EA" w:rsidP="00877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</w:p>
    <w:p w14:paraId="087DF71C" w14:textId="77777777" w:rsidR="008777EA" w:rsidRPr="008405CE" w:rsidRDefault="004D095C" w:rsidP="00E6602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 w:rsidRPr="004D095C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17.00 - </w:t>
      </w:r>
      <w:r w:rsidR="008777EA"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17.30</w:t>
      </w:r>
      <w:r w:rsidR="008777EA"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E6602C" w:rsidRPr="00E6602C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E6602C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8777EA"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Χαιρετισμοί</w:t>
      </w:r>
    </w:p>
    <w:p w14:paraId="637DAC1C" w14:textId="77777777" w:rsidR="001124E0" w:rsidRDefault="008777EA" w:rsidP="00B3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       </w:t>
      </w:r>
      <w:r w:rsidR="00E6602C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  </w:t>
      </w:r>
      <w:r w:rsidR="004D095C" w:rsidRPr="004D095C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      </w:t>
      </w:r>
    </w:p>
    <w:p w14:paraId="67409E30" w14:textId="77777777" w:rsidR="001124E0" w:rsidRDefault="001124E0" w:rsidP="001124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</w:p>
    <w:p w14:paraId="7A4F9069" w14:textId="77777777" w:rsidR="002F2E56" w:rsidRDefault="008777EA" w:rsidP="00A604B7">
      <w:pPr>
        <w:spacing w:after="0" w:line="240" w:lineRule="auto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  <w:r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8"/>
          <w:szCs w:val="24"/>
          <w:lang w:eastAsia="el-GR"/>
        </w:rPr>
        <w:t>Προεδρείο</w:t>
      </w:r>
      <w:r w:rsidR="0057590E" w:rsidRPr="0057590E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8"/>
          <w:szCs w:val="24"/>
          <w:lang w:eastAsia="el-GR"/>
        </w:rPr>
        <w:t xml:space="preserve">: </w:t>
      </w:r>
      <w:proofErr w:type="spellStart"/>
      <w:r w:rsidR="0078118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Πατελή</w:t>
      </w:r>
      <w:proofErr w:type="spellEnd"/>
      <w:r w:rsidR="0078118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Ροδάνθη, Γενικός Ιατρός, Διευθυντής Ε.Σ.Υ., Αν</w:t>
      </w:r>
      <w:r w:rsidR="002F2E5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.</w:t>
      </w:r>
      <w:r w:rsidR="0078118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 Συντονίστρια</w:t>
      </w:r>
    </w:p>
    <w:p w14:paraId="3501867B" w14:textId="5D6B5E12" w:rsidR="0078118F" w:rsidRDefault="002F2E56" w:rsidP="00A604B7">
      <w:pPr>
        <w:spacing w:after="0" w:line="240" w:lineRule="auto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8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                       Επιστημονικής Λειτουργίας Κ.Υ. </w:t>
      </w:r>
      <w:proofErr w:type="spellStart"/>
      <w:r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Ηρακλείο</w:t>
      </w:r>
      <w:proofErr w:type="spellEnd"/>
    </w:p>
    <w:p w14:paraId="1690FDDE" w14:textId="77777777" w:rsidR="001124E0" w:rsidRDefault="0078118F" w:rsidP="00A604B7">
      <w:pPr>
        <w:spacing w:after="0" w:line="240" w:lineRule="auto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                      </w:t>
      </w:r>
      <w:proofErr w:type="spellStart"/>
      <w:r w:rsidR="00A61C0D" w:rsidRPr="009D7EF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Τσιρακίδου</w:t>
      </w:r>
      <w:proofErr w:type="spellEnd"/>
      <w:r w:rsidR="00A61C0D" w:rsidRPr="009D7EF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Κική , </w:t>
      </w:r>
      <w:r w:rsidR="009D7EF8" w:rsidRPr="009D7EF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Ψυχολόγος</w:t>
      </w:r>
      <w:r w:rsidR="00A61C0D" w:rsidRPr="009D7EF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Ε</w:t>
      </w:r>
      <w:r w:rsidR="00A61C0D" w:rsidRPr="009D7EF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παγγελματιών </w:t>
      </w:r>
      <w:r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Υ</w:t>
      </w:r>
      <w:r w:rsidR="00A61C0D" w:rsidRPr="009D7EF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γείας,</w:t>
      </w:r>
      <w:r w:rsidR="009D7EF8" w:rsidRPr="009D7EF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Π</w:t>
      </w:r>
      <w:r w:rsidR="009D7EF8" w:rsidRPr="009D7EF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αθολογική</w:t>
      </w:r>
      <w:r w:rsidR="00A61C0D" w:rsidRPr="009D7EF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Ν</w:t>
      </w:r>
      <w:r w:rsidR="009D7EF8" w:rsidRPr="009D7EF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οσηλεύτρια</w:t>
      </w:r>
      <w:r w:rsidR="009D7EF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br/>
        <w:t xml:space="preserve">                        </w:t>
      </w:r>
    </w:p>
    <w:p w14:paraId="5367F7AD" w14:textId="77777777" w:rsidR="001124E0" w:rsidRDefault="001124E0" w:rsidP="0011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</w:p>
    <w:p w14:paraId="5695935E" w14:textId="77777777" w:rsidR="001124E0" w:rsidRDefault="001124E0" w:rsidP="0011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8"/>
          <w:szCs w:val="24"/>
          <w:lang w:eastAsia="el-GR"/>
        </w:rPr>
      </w:pPr>
      <w:r w:rsidRPr="001124E0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8"/>
          <w:szCs w:val="24"/>
          <w:lang w:eastAsia="el-GR"/>
        </w:rPr>
        <w:t>Ομιλ</w:t>
      </w:r>
      <w:r w:rsidR="0057590E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8"/>
          <w:szCs w:val="24"/>
          <w:lang w:eastAsia="el-GR"/>
        </w:rPr>
        <w:t>ίες</w:t>
      </w:r>
    </w:p>
    <w:p w14:paraId="43437017" w14:textId="77777777" w:rsidR="0057590E" w:rsidRPr="001124E0" w:rsidRDefault="0057590E" w:rsidP="0011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8"/>
          <w:szCs w:val="24"/>
          <w:lang w:eastAsia="el-GR"/>
        </w:rPr>
      </w:pPr>
    </w:p>
    <w:p w14:paraId="0D2FEE43" w14:textId="54BFB5BE" w:rsidR="00B0229C" w:rsidRPr="00A745FE" w:rsidRDefault="00D91478" w:rsidP="00B02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17.30</w:t>
      </w:r>
      <w:r w:rsid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415673" w:rsidRPr="00415673">
        <w:rPr>
          <w:rFonts w:ascii="Times New Roman" w:eastAsia="Times New Roman" w:hAnsi="Times New Roman" w:cs="Times New Roman"/>
          <w:i/>
          <w:color w:val="153D63" w:themeColor="text2" w:themeTint="E6"/>
          <w:kern w:val="0"/>
          <w:sz w:val="24"/>
          <w:szCs w:val="24"/>
          <w:lang w:eastAsia="el-GR"/>
        </w:rPr>
        <w:t>«</w:t>
      </w:r>
      <w:r w:rsidR="00415673" w:rsidRPr="00415673">
        <w:rPr>
          <w:rFonts w:ascii="Times New Roman" w:eastAsia="Times New Roman" w:hAnsi="Times New Roman" w:cs="Times New Roman"/>
          <w:bCs/>
          <w:i/>
          <w:color w:val="153D63" w:themeColor="text2" w:themeTint="E6"/>
          <w:kern w:val="0"/>
          <w:sz w:val="24"/>
          <w:szCs w:val="24"/>
          <w:lang w:eastAsia="el-GR"/>
        </w:rPr>
        <w:t>Η φαρμακευτική αντιμετώπιση της παχυσαρκίας. Παρόν και Μέλλον</w:t>
      </w:r>
      <w:bookmarkStart w:id="1" w:name="_Hlk224633769"/>
      <w:r w:rsidR="00415673" w:rsidRPr="00415673">
        <w:rPr>
          <w:rFonts w:ascii="Times New Roman" w:eastAsia="Times New Roman" w:hAnsi="Times New Roman" w:cs="Times New Roman"/>
          <w:bCs/>
          <w:i/>
          <w:color w:val="153D63" w:themeColor="text2" w:themeTint="E6"/>
          <w:kern w:val="0"/>
          <w:sz w:val="24"/>
          <w:szCs w:val="24"/>
          <w:lang w:eastAsia="el-GR"/>
        </w:rPr>
        <w:t>»</w:t>
      </w:r>
      <w:bookmarkEnd w:id="1"/>
      <w:r w:rsidR="002F2E56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sz w:val="24"/>
          <w:szCs w:val="24"/>
          <w:lang w:eastAsia="el-GR"/>
        </w:rPr>
        <w:t>,</w:t>
      </w:r>
      <w:r w:rsidR="00415673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415673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sz w:val="24"/>
          <w:szCs w:val="24"/>
          <w:lang w:eastAsia="el-GR"/>
        </w:rPr>
        <w:br/>
        <w:t xml:space="preserve">             </w:t>
      </w:r>
      <w:r w:rsidR="00A745FE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B0229C" w:rsidRPr="00A745FE">
        <w:rPr>
          <w:rFonts w:ascii="Times New Roman" w:eastAsia="Times New Roman" w:hAnsi="Times New Roman" w:cs="Times New Roman"/>
          <w:bCs/>
          <w:color w:val="153D63" w:themeColor="text2" w:themeTint="E6"/>
          <w:kern w:val="0"/>
          <w:sz w:val="24"/>
          <w:szCs w:val="24"/>
          <w:lang w:eastAsia="el-GR"/>
        </w:rPr>
        <w:t>Νικόλαος Τσακουντάκης, MD, PhD</w:t>
      </w:r>
      <w:r w:rsidR="005B5067" w:rsidRPr="00A745FE">
        <w:rPr>
          <w:rFonts w:ascii="Times New Roman" w:eastAsia="Times New Roman" w:hAnsi="Times New Roman" w:cs="Times New Roman"/>
          <w:bCs/>
          <w:color w:val="153D63" w:themeColor="text2" w:themeTint="E6"/>
          <w:kern w:val="0"/>
          <w:sz w:val="24"/>
          <w:szCs w:val="24"/>
          <w:lang w:eastAsia="el-GR"/>
        </w:rPr>
        <w:t xml:space="preserve">, </w:t>
      </w:r>
      <w:r w:rsidR="00B0229C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Γενικός Οικογενειακός Ιατρός</w:t>
      </w:r>
      <w:r w:rsidR="005B5067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, </w:t>
      </w:r>
      <w:r w:rsidR="00B0229C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Διευθυντής ΕΣΥ, </w:t>
      </w:r>
      <w:r w:rsidR="005B5067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5B5067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br/>
        <w:t xml:space="preserve">           </w:t>
      </w:r>
      <w:r w:rsidR="00A745FE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</w:t>
      </w:r>
      <w:r w:rsidR="00B0229C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Π.</w:t>
      </w:r>
      <w:r w:rsidR="005B5067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B0229C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Ι.</w:t>
      </w:r>
      <w:r w:rsidR="005B5067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B0229C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Μαλίων</w:t>
      </w:r>
      <w:r w:rsidR="005B5067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, </w:t>
      </w:r>
      <w:r w:rsidR="00B0229C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Διδάκτορας Ιατρικής Σχολής Π.Κ</w:t>
      </w:r>
      <w:r w:rsidR="005B5067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, </w:t>
      </w:r>
      <w:r w:rsidR="00B0229C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Μετεκπαίδευση </w:t>
      </w:r>
      <w:proofErr w:type="spellStart"/>
      <w:r w:rsidR="00B0229C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Σακχ</w:t>
      </w:r>
      <w:proofErr w:type="spellEnd"/>
      <w:r w:rsidR="002F2E56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.</w:t>
      </w:r>
      <w:r w:rsidR="00B0229C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Διαβήτης, Ιατρείο </w:t>
      </w:r>
      <w:r w:rsidR="005B5067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</w:t>
      </w:r>
      <w:r w:rsidR="005B5067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br/>
        <w:t xml:space="preserve">           </w:t>
      </w:r>
      <w:r w:rsidR="00A745FE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</w:t>
      </w:r>
      <w:r w:rsidR="00B0229C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Μαστού</w:t>
      </w:r>
      <w:r w:rsidR="005B5067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, </w:t>
      </w:r>
      <w:r w:rsidR="00B0229C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Certified Lipidology/EAS</w:t>
      </w:r>
      <w:r w:rsidR="005B5067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, </w:t>
      </w:r>
      <w:r w:rsidR="00B0229C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Αντιπρόεδρος ΔΣ ΕΔΔΙΠΦΥ (</w:t>
      </w:r>
      <w:r w:rsidR="00415673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Ελληνικό</w:t>
      </w:r>
      <w:r w:rsidR="00B0229C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Δίκτυο Διαβήτη </w:t>
      </w:r>
      <w:r w:rsidR="00415673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</w:t>
      </w:r>
      <w:r w:rsidR="00415673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br/>
        <w:t xml:space="preserve">          </w:t>
      </w:r>
      <w:r w:rsidR="00A745FE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</w:t>
      </w:r>
      <w:r w:rsidR="00B0229C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στην ΠΦΥ),</w:t>
      </w:r>
      <w:r w:rsidR="002F2E56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2F2E56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Υπεύθυνος</w:t>
      </w:r>
      <w:r w:rsidR="00B0229C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Εκπαίδευσης</w:t>
      </w:r>
      <w:r w:rsidR="00415673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, </w:t>
      </w:r>
      <w:r w:rsidR="002F2E56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μ</w:t>
      </w:r>
      <w:r w:rsidR="00B0229C" w:rsidRPr="00A745F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έλος Δ.Σ Ιατρικού Συλλόγου Ηρακλείου</w:t>
      </w:r>
    </w:p>
    <w:p w14:paraId="02D433E5" w14:textId="77777777" w:rsidR="002D5382" w:rsidRPr="004D095C" w:rsidRDefault="002D5382" w:rsidP="00877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</w:p>
    <w:p w14:paraId="21D78A78" w14:textId="59AC2C37" w:rsidR="001124E0" w:rsidRPr="00E864FF" w:rsidRDefault="002D5382" w:rsidP="006669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</w:t>
      </w:r>
      <w:r w:rsidR="00A64771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8.0</w:t>
      </w:r>
      <w:r w:rsidR="002F255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0</w:t>
      </w:r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bookmarkStart w:id="2" w:name="_Hlk224633757"/>
      <w:r w:rsidR="00AB7A85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«</w:t>
      </w:r>
      <w:bookmarkEnd w:id="2"/>
      <w:r w:rsidR="008B5D42" w:rsidRPr="004B1038">
        <w:rPr>
          <w:rFonts w:ascii="Times New Roman" w:eastAsia="Times New Roman" w:hAnsi="Times New Roman" w:cs="Times New Roman"/>
          <w:i/>
          <w:color w:val="153D63" w:themeColor="text2" w:themeTint="E6"/>
          <w:kern w:val="0"/>
          <w:sz w:val="24"/>
          <w:szCs w:val="24"/>
          <w:lang w:eastAsia="el-GR"/>
        </w:rPr>
        <w:t>Συνομιλώντας με την εικόνα του σώματος μου</w:t>
      </w:r>
      <w:r w:rsidR="004B1038" w:rsidRPr="004B1038">
        <w:rPr>
          <w:rFonts w:ascii="Times New Roman" w:eastAsia="Times New Roman" w:hAnsi="Times New Roman" w:cs="Times New Roman"/>
          <w:i/>
          <w:color w:val="153D63" w:themeColor="text2" w:themeTint="E6"/>
          <w:kern w:val="0"/>
          <w:sz w:val="24"/>
          <w:szCs w:val="24"/>
          <w:lang w:eastAsia="el-GR"/>
        </w:rPr>
        <w:t>: Ε</w:t>
      </w:r>
      <w:r w:rsidR="00AB7A85" w:rsidRPr="004B1038">
        <w:rPr>
          <w:rFonts w:ascii="Times New Roman" w:eastAsia="Times New Roman" w:hAnsi="Times New Roman" w:cs="Times New Roman"/>
          <w:i/>
          <w:color w:val="153D63" w:themeColor="text2" w:themeTint="E6"/>
          <w:kern w:val="0"/>
          <w:sz w:val="24"/>
          <w:szCs w:val="24"/>
          <w:lang w:eastAsia="el-GR"/>
        </w:rPr>
        <w:t xml:space="preserve">σωτερικοί και </w:t>
      </w:r>
      <w:r w:rsidR="004B1038" w:rsidRPr="004B1038">
        <w:rPr>
          <w:rFonts w:ascii="Times New Roman" w:eastAsia="Times New Roman" w:hAnsi="Times New Roman" w:cs="Times New Roman"/>
          <w:i/>
          <w:color w:val="153D63" w:themeColor="text2" w:themeTint="E6"/>
          <w:kern w:val="0"/>
          <w:sz w:val="24"/>
          <w:szCs w:val="24"/>
          <w:lang w:eastAsia="el-GR"/>
        </w:rPr>
        <w:t>Ε</w:t>
      </w:r>
      <w:r w:rsidR="00AB7A85" w:rsidRPr="004B1038">
        <w:rPr>
          <w:rFonts w:ascii="Times New Roman" w:eastAsia="Times New Roman" w:hAnsi="Times New Roman" w:cs="Times New Roman"/>
          <w:i/>
          <w:color w:val="153D63" w:themeColor="text2" w:themeTint="E6"/>
          <w:kern w:val="0"/>
          <w:sz w:val="24"/>
          <w:szCs w:val="24"/>
          <w:lang w:eastAsia="el-GR"/>
        </w:rPr>
        <w:t xml:space="preserve">ξωτερικοί </w:t>
      </w:r>
      <w:r w:rsidR="004B1038" w:rsidRPr="004B1038">
        <w:rPr>
          <w:rFonts w:ascii="Times New Roman" w:eastAsia="Times New Roman" w:hAnsi="Times New Roman" w:cs="Times New Roman"/>
          <w:i/>
          <w:color w:val="153D63" w:themeColor="text2" w:themeTint="E6"/>
          <w:kern w:val="0"/>
          <w:sz w:val="24"/>
          <w:szCs w:val="24"/>
          <w:lang w:eastAsia="el-GR"/>
        </w:rPr>
        <w:t>Κ</w:t>
      </w:r>
      <w:r w:rsidR="00AB7A85" w:rsidRPr="004B1038">
        <w:rPr>
          <w:rFonts w:ascii="Times New Roman" w:eastAsia="Times New Roman" w:hAnsi="Times New Roman" w:cs="Times New Roman"/>
          <w:i/>
          <w:color w:val="153D63" w:themeColor="text2" w:themeTint="E6"/>
          <w:kern w:val="0"/>
          <w:sz w:val="24"/>
          <w:szCs w:val="24"/>
          <w:lang w:eastAsia="el-GR"/>
        </w:rPr>
        <w:t>ριτές</w:t>
      </w:r>
      <w:r w:rsidR="004B1038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»</w:t>
      </w:r>
      <w:r w:rsidR="002F2E56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,</w:t>
      </w:r>
      <w:r w:rsidR="00AB7A85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AB7A85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br/>
        <w:t xml:space="preserve">            </w:t>
      </w:r>
      <w:proofErr w:type="spellStart"/>
      <w:r w:rsidR="009905A1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Αλατζόγλου</w:t>
      </w:r>
      <w:proofErr w:type="spellEnd"/>
      <w:r w:rsidR="009905A1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Μαρία </w:t>
      </w:r>
      <w:r w:rsidR="00AB7A85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Ψυχολόγος</w:t>
      </w:r>
      <w:r w:rsidR="00D852C8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AB7A85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val="en-US" w:eastAsia="el-GR"/>
        </w:rPr>
        <w:t>MSc</w:t>
      </w:r>
      <w:r w:rsidR="00AB7A85" w:rsidRPr="00AB7A85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,</w:t>
      </w:r>
      <w:r w:rsidR="00D852C8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Β</w:t>
      </w:r>
      <w:r w:rsidR="00AB7A85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ΓΝΗ</w:t>
      </w:r>
    </w:p>
    <w:p w14:paraId="64E7F2DD" w14:textId="77777777" w:rsidR="00AA4BE0" w:rsidRPr="004904C1" w:rsidRDefault="00AA4BE0" w:rsidP="00877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</w:p>
    <w:p w14:paraId="315CEDE4" w14:textId="3D290CED" w:rsidR="00FF2AA9" w:rsidRDefault="00AA4BE0" w:rsidP="00EB5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</w:t>
      </w:r>
      <w:r w:rsidR="002F255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8</w:t>
      </w:r>
      <w:r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.</w:t>
      </w:r>
      <w:r w:rsidR="00A64771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3</w:t>
      </w:r>
      <w:r w:rsidR="00D9147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0</w:t>
      </w:r>
      <w:r w:rsidR="00E6602C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 </w:t>
      </w:r>
      <w:r w:rsidR="00FF2AA9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«Παιδική Παχυσαρκία – Πρόληψη – Διατροφική Συμβουλευτική</w:t>
      </w:r>
      <w:r w:rsidR="00FF2AA9" w:rsidRPr="00415673">
        <w:rPr>
          <w:rFonts w:ascii="Times New Roman" w:eastAsia="Times New Roman" w:hAnsi="Times New Roman" w:cs="Times New Roman"/>
          <w:bCs/>
          <w:i/>
          <w:color w:val="153D63" w:themeColor="text2" w:themeTint="E6"/>
          <w:kern w:val="0"/>
          <w:sz w:val="24"/>
          <w:szCs w:val="24"/>
          <w:lang w:eastAsia="el-GR"/>
        </w:rPr>
        <w:t>»</w:t>
      </w:r>
      <w:r w:rsidR="002F2E56">
        <w:rPr>
          <w:rFonts w:ascii="Times New Roman" w:eastAsia="Times New Roman" w:hAnsi="Times New Roman" w:cs="Times New Roman"/>
          <w:bCs/>
          <w:i/>
          <w:color w:val="153D63" w:themeColor="text2" w:themeTint="E6"/>
          <w:kern w:val="0"/>
          <w:sz w:val="24"/>
          <w:szCs w:val="24"/>
          <w:lang w:eastAsia="el-GR"/>
        </w:rPr>
        <w:t>,</w:t>
      </w:r>
      <w:r w:rsidR="00FF2AA9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</w:p>
    <w:p w14:paraId="551F02FE" w14:textId="308F18D1" w:rsidR="00C96C7F" w:rsidRPr="00AC4E48" w:rsidRDefault="00FF2AA9" w:rsidP="00AC4E48">
      <w:pPr>
        <w:jc w:val="both"/>
        <w:rPr>
          <w:color w:val="153D63" w:themeColor="text2" w:themeTint="E6"/>
        </w:rPr>
      </w:pPr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          </w:t>
      </w:r>
      <w:r w:rsidR="000C74C1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Κωστοπούλου Αικατερίνη</w:t>
      </w:r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, </w:t>
      </w:r>
      <w:r w:rsidR="00AC4E48" w:rsidRPr="00AC4E48">
        <w:rPr>
          <w:rFonts w:eastAsia="Times New Roman"/>
          <w:color w:val="153D63" w:themeColor="text2" w:themeTint="E6"/>
        </w:rPr>
        <w:t xml:space="preserve">Διαιτολόγος – Διατροφολόγος, </w:t>
      </w:r>
      <w:r w:rsidR="00AC4E48" w:rsidRPr="00AC4E48">
        <w:rPr>
          <w:rFonts w:eastAsia="Times New Roman"/>
          <w:i/>
          <w:iCs/>
          <w:color w:val="153D63" w:themeColor="text2" w:themeTint="E6"/>
          <w:lang w:val="en-US"/>
        </w:rPr>
        <w:t>BSc</w:t>
      </w:r>
      <w:r w:rsidR="00AC4E48" w:rsidRPr="00AC4E48">
        <w:rPr>
          <w:color w:val="153D63" w:themeColor="text2" w:themeTint="E6"/>
        </w:rPr>
        <w:t>,</w:t>
      </w:r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Τμήμα Διατροφής </w:t>
      </w:r>
      <w:r w:rsidR="000C74C1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ΠΑΓΝΗ</w:t>
      </w:r>
    </w:p>
    <w:p w14:paraId="21C2A8D6" w14:textId="77777777" w:rsidR="00EB593E" w:rsidRPr="00C96C7F" w:rsidRDefault="00EB593E" w:rsidP="00EB5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</w:p>
    <w:p w14:paraId="43D3D60F" w14:textId="77777777" w:rsidR="000F32E6" w:rsidRPr="000F32E6" w:rsidRDefault="00AA4BE0" w:rsidP="000F32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</w:t>
      </w:r>
      <w:r w:rsidR="00A64771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9</w:t>
      </w:r>
      <w:r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.</w:t>
      </w:r>
      <w:r w:rsidR="00A64771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0</w:t>
      </w:r>
      <w:r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0</w:t>
      </w:r>
      <w:r w:rsidR="0071390F"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E6602C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</w:t>
      </w:r>
      <w:r w:rsidR="00092E05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«</w:t>
      </w:r>
      <w:r w:rsidR="000F32E6" w:rsidRPr="000F32E6">
        <w:rPr>
          <w:rFonts w:ascii="Times New Roman" w:eastAsia="Times New Roman" w:hAnsi="Times New Roman" w:cs="Times New Roman"/>
          <w:i/>
          <w:iCs/>
          <w:color w:val="153D63" w:themeColor="text2" w:themeTint="E6"/>
          <w:kern w:val="0"/>
          <w:sz w:val="24"/>
          <w:szCs w:val="24"/>
          <w:lang w:eastAsia="el-GR"/>
        </w:rPr>
        <w:t>Παχυσαρκία και Άσκηση: Ένα δύσκολο στοίχημα</w:t>
      </w:r>
      <w:r w:rsidR="00092E05">
        <w:rPr>
          <w:rFonts w:ascii="Times New Roman" w:eastAsia="Times New Roman" w:hAnsi="Times New Roman" w:cs="Times New Roman"/>
          <w:i/>
          <w:iCs/>
          <w:color w:val="153D63" w:themeColor="text2" w:themeTint="E6"/>
          <w:kern w:val="0"/>
          <w:sz w:val="24"/>
          <w:szCs w:val="24"/>
          <w:lang w:eastAsia="el-GR"/>
        </w:rPr>
        <w:t>»</w:t>
      </w:r>
    </w:p>
    <w:p w14:paraId="30C7DFC2" w14:textId="77777777" w:rsidR="000F32E6" w:rsidRPr="000F32E6" w:rsidRDefault="0054200B" w:rsidP="000F32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         </w:t>
      </w:r>
      <w:r w:rsidR="000F32E6" w:rsidRPr="000F32E6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Βαβουρανάκης Χάρης, </w:t>
      </w:r>
      <w:r w:rsidR="00214447" w:rsidRPr="000F32E6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Ορθοπεδικός</w:t>
      </w:r>
      <w:r w:rsidR="000F32E6" w:rsidRPr="000F32E6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Χειρούργος, Πρόεδρος Ινστιτούτο Επιστημονικών </w:t>
      </w:r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</w:t>
      </w:r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br/>
        <w:t xml:space="preserve">            </w:t>
      </w:r>
      <w:r w:rsidR="000F32E6" w:rsidRPr="000F32E6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Ερευνών Π.Ι.Σ.</w:t>
      </w:r>
    </w:p>
    <w:p w14:paraId="7EDFD4F0" w14:textId="77777777" w:rsidR="00AA4BE0" w:rsidRPr="008405CE" w:rsidRDefault="00AA4BE0" w:rsidP="00877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</w:p>
    <w:p w14:paraId="6BF8F59E" w14:textId="6BA3642D" w:rsidR="00D76652" w:rsidRPr="00214447" w:rsidRDefault="00BF144B" w:rsidP="00D76652">
      <w:pPr>
        <w:spacing w:after="0" w:line="240" w:lineRule="auto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</w:t>
      </w:r>
      <w:r w:rsidR="00A64771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9</w:t>
      </w:r>
      <w:r w:rsidR="00AA4BE0"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.</w:t>
      </w:r>
      <w:r w:rsidR="00A64771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0</w:t>
      </w:r>
      <w:r w:rsidR="00AA4BE0"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0</w:t>
      </w:r>
      <w:r w:rsidR="00900A77"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E73F3C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«</w:t>
      </w:r>
      <w:r w:rsidR="00E73F3C" w:rsidRPr="00E73F3C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Παιδική παχυσαρκία -ξεκινώντας μια ζωή με βάρος</w:t>
      </w:r>
      <w:r w:rsidR="00E73F3C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»</w:t>
      </w:r>
      <w:r w:rsidR="002F2E56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,</w:t>
      </w:r>
      <w:r w:rsidR="003843D0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br/>
        <w:t xml:space="preserve">          </w:t>
      </w:r>
      <w:r w:rsidR="00E6602C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proofErr w:type="spellStart"/>
      <w:r w:rsidR="00D76652" w:rsidRPr="00214447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Μανιαδάκη</w:t>
      </w:r>
      <w:proofErr w:type="spellEnd"/>
      <w:r w:rsidR="00D76652" w:rsidRPr="00214447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proofErr w:type="spellStart"/>
      <w:r w:rsidR="00D76652" w:rsidRPr="00214447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Ηλιάννα</w:t>
      </w:r>
      <w:proofErr w:type="spellEnd"/>
      <w:r w:rsidR="00D76652" w:rsidRPr="00214447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,MD, </w:t>
      </w:r>
      <w:proofErr w:type="spellStart"/>
      <w:r w:rsidR="00D76652" w:rsidRPr="00214447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PhD</w:t>
      </w:r>
      <w:proofErr w:type="spellEnd"/>
      <w:r w:rsidR="00D76652" w:rsidRPr="00214447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., Διευθύντρια ΕΣΥ Πανεπιστημιακής Παιδιατρικής Κλινικής  </w:t>
      </w:r>
      <w:r w:rsidR="00D76652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br/>
      </w:r>
      <w:r w:rsidR="00D76652" w:rsidRPr="00214447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        ΠΑΓΝΗ με εξειδίκευση στην Ενδοκρινολογία </w:t>
      </w:r>
      <w:proofErr w:type="spellStart"/>
      <w:r w:rsidR="00D76652" w:rsidRPr="00214447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Παίδων</w:t>
      </w:r>
      <w:proofErr w:type="spellEnd"/>
      <w:r w:rsidR="00D76652" w:rsidRPr="00214447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&amp; Εφήβων ,GOSH, </w:t>
      </w:r>
      <w:proofErr w:type="spellStart"/>
      <w:r w:rsidR="00D76652" w:rsidRPr="00214447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London</w:t>
      </w:r>
      <w:proofErr w:type="spellEnd"/>
      <w:r w:rsidR="00D76652" w:rsidRPr="00214447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,</w:t>
      </w:r>
      <w:r w:rsidR="002F2E56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D76652" w:rsidRPr="00214447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UK </w:t>
      </w:r>
    </w:p>
    <w:p w14:paraId="48F3A71C" w14:textId="77777777" w:rsidR="00D76652" w:rsidRDefault="00D76652" w:rsidP="00D76652">
      <w:pPr>
        <w:spacing w:after="0" w:line="240" w:lineRule="auto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</w:p>
    <w:p w14:paraId="465EA8A0" w14:textId="77777777" w:rsidR="003C5A8A" w:rsidRDefault="00E6602C" w:rsidP="00D84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</w:p>
    <w:p w14:paraId="3877D898" w14:textId="77777777" w:rsidR="00100527" w:rsidRDefault="002F2556" w:rsidP="00D84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19</w:t>
      </w:r>
      <w:r w:rsidR="0057590E" w:rsidRPr="00B303B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.</w:t>
      </w:r>
      <w:r w:rsidR="00A64771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3</w:t>
      </w:r>
      <w:r w:rsidR="0057590E" w:rsidRPr="00B303B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0</w:t>
      </w:r>
      <w:r w:rsidR="00D852C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   </w:t>
      </w:r>
      <w:r w:rsidR="00D76652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8"/>
          <w:szCs w:val="24"/>
          <w:lang w:eastAsia="el-GR"/>
        </w:rPr>
        <w:t xml:space="preserve">Ερωτήσεις- </w:t>
      </w:r>
      <w:r w:rsidR="00D76652"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8"/>
          <w:szCs w:val="24"/>
          <w:lang w:eastAsia="el-GR"/>
        </w:rPr>
        <w:t>Συζήτηση</w:t>
      </w:r>
    </w:p>
    <w:p w14:paraId="68BD0A38" w14:textId="77777777" w:rsidR="00BF144B" w:rsidRPr="00D76652" w:rsidRDefault="0057590E" w:rsidP="0057590E">
      <w:pPr>
        <w:spacing w:after="0" w:line="240" w:lineRule="auto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  <w:r w:rsidRPr="007960D2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8"/>
          <w:szCs w:val="24"/>
          <w:lang w:eastAsia="el-GR"/>
        </w:rPr>
        <w:t xml:space="preserve">    </w:t>
      </w:r>
    </w:p>
    <w:p w14:paraId="373DFFBA" w14:textId="77777777" w:rsidR="00AA4BE0" w:rsidRPr="008405CE" w:rsidRDefault="00AA4BE0" w:rsidP="00877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</w:p>
    <w:p w14:paraId="6088664C" w14:textId="77777777" w:rsidR="003C5A8A" w:rsidRDefault="003C5A8A" w:rsidP="003C5A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 w:rsidRPr="00FE05E8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sz w:val="24"/>
          <w:szCs w:val="24"/>
          <w:lang w:eastAsia="el-GR"/>
        </w:rPr>
        <w:t>Στους συμμετέχοντες θα δοθεί Βεβαίωση Παρακολούθησης</w:t>
      </w:r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.</w:t>
      </w:r>
    </w:p>
    <w:p w14:paraId="6BC968BE" w14:textId="77777777" w:rsidR="002C5B2D" w:rsidRPr="002C5B2D" w:rsidRDefault="002C5B2D" w:rsidP="003C5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8C439E2" w14:textId="0A984404" w:rsidR="002C5B2D" w:rsidRPr="00E9087B" w:rsidRDefault="00E9087B" w:rsidP="002C5B2D">
      <w:pPr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</w:pPr>
      <w:r w:rsidRPr="00E9087B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 xml:space="preserve">                   </w:t>
      </w:r>
      <w:r w:rsidR="008D7E29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 xml:space="preserve">               </w:t>
      </w:r>
      <w:r w:rsidR="00141CF7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br/>
      </w:r>
      <w:r w:rsidR="002862BA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>Διοργάνωση</w:t>
      </w:r>
      <w:r w:rsidR="002862BA" w:rsidRPr="00E9087B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 xml:space="preserve">  </w:t>
      </w:r>
      <w:r w:rsidR="002E7EF1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 xml:space="preserve">                 Υπό την Αιγίδα</w:t>
      </w:r>
      <w:r w:rsidR="002862BA" w:rsidRPr="00E9087B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 xml:space="preserve"> </w:t>
      </w:r>
      <w:r w:rsidR="00141CF7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 xml:space="preserve">  </w:t>
      </w:r>
      <w:r w:rsidR="002E7EF1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 xml:space="preserve">                Χορηγοί</w:t>
      </w:r>
      <w:r w:rsidR="00141CF7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 xml:space="preserve"> </w:t>
      </w:r>
      <w:r w:rsidR="002E7EF1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 xml:space="preserve">                           Υποστήριξη</w:t>
      </w:r>
      <w:r w:rsidR="00141CF7">
        <w:rPr>
          <w:rFonts w:ascii="Times New Roman" w:eastAsia="Times New Roman" w:hAnsi="Times New Roman" w:cs="Times New Roman"/>
          <w:b/>
          <w:color w:val="153D63" w:themeColor="text2" w:themeTint="E6"/>
          <w:sz w:val="24"/>
          <w:szCs w:val="24"/>
          <w:lang w:eastAsia="el-GR"/>
        </w:rPr>
        <w:t xml:space="preserve">                                                                  </w:t>
      </w:r>
    </w:p>
    <w:p w14:paraId="0AED6C7F" w14:textId="1A3BE80E" w:rsidR="00AA4BE0" w:rsidRPr="002C5B2D" w:rsidRDefault="0099116A" w:rsidP="00B83AA3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9504" behindDoc="0" locked="0" layoutInCell="1" allowOverlap="1" wp14:anchorId="4FD5C226" wp14:editId="70779FF3">
            <wp:simplePos x="0" y="0"/>
            <wp:positionH relativeFrom="margin">
              <wp:posOffset>4817745</wp:posOffset>
            </wp:positionH>
            <wp:positionV relativeFrom="paragraph">
              <wp:posOffset>641985</wp:posOffset>
            </wp:positionV>
            <wp:extent cx="855980" cy="295275"/>
            <wp:effectExtent l="0" t="0" r="1270" b="9525"/>
            <wp:wrapSquare wrapText="bothSides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32A6EA3" wp14:editId="69123D93">
            <wp:simplePos x="0" y="0"/>
            <wp:positionH relativeFrom="column">
              <wp:posOffset>5784215</wp:posOffset>
            </wp:positionH>
            <wp:positionV relativeFrom="paragraph">
              <wp:posOffset>633730</wp:posOffset>
            </wp:positionV>
            <wp:extent cx="590550" cy="313055"/>
            <wp:effectExtent l="0" t="0" r="0" b="0"/>
            <wp:wrapSquare wrapText="bothSides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4BE76C33" wp14:editId="090ABDD1">
            <wp:simplePos x="0" y="0"/>
            <wp:positionH relativeFrom="margin">
              <wp:posOffset>4904105</wp:posOffset>
            </wp:positionH>
            <wp:positionV relativeFrom="paragraph">
              <wp:posOffset>12700</wp:posOffset>
            </wp:positionV>
            <wp:extent cx="493395" cy="457200"/>
            <wp:effectExtent l="0" t="0" r="1905" b="0"/>
            <wp:wrapSquare wrapText="bothSides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0" t="6127" r="7662" b="6127"/>
                    <a:stretch/>
                  </pic:blipFill>
                  <pic:spPr bwMode="auto">
                    <a:xfrm>
                      <a:off x="0" y="0"/>
                      <a:ext cx="4933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1933AAD" wp14:editId="25A693B9">
            <wp:simplePos x="0" y="0"/>
            <wp:positionH relativeFrom="margin">
              <wp:posOffset>5589270</wp:posOffset>
            </wp:positionH>
            <wp:positionV relativeFrom="paragraph">
              <wp:posOffset>13335</wp:posOffset>
            </wp:positionV>
            <wp:extent cx="400050" cy="400050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406BC2B" wp14:editId="49E0C177">
            <wp:simplePos x="0" y="0"/>
            <wp:positionH relativeFrom="column">
              <wp:posOffset>3369945</wp:posOffset>
            </wp:positionH>
            <wp:positionV relativeFrom="paragraph">
              <wp:posOffset>289560</wp:posOffset>
            </wp:positionV>
            <wp:extent cx="361950" cy="361950"/>
            <wp:effectExtent l="0" t="0" r="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432B36A7" wp14:editId="3A954CB9">
            <wp:simplePos x="0" y="0"/>
            <wp:positionH relativeFrom="column">
              <wp:posOffset>3236595</wp:posOffset>
            </wp:positionH>
            <wp:positionV relativeFrom="paragraph">
              <wp:posOffset>10160</wp:posOffset>
            </wp:positionV>
            <wp:extent cx="552450" cy="214630"/>
            <wp:effectExtent l="0" t="0" r="0" b="0"/>
            <wp:wrapSquare wrapText="bothSides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167EBFF" wp14:editId="209A2C28">
            <wp:simplePos x="0" y="0"/>
            <wp:positionH relativeFrom="column">
              <wp:posOffset>3198495</wp:posOffset>
            </wp:positionH>
            <wp:positionV relativeFrom="paragraph">
              <wp:posOffset>708025</wp:posOffset>
            </wp:positionV>
            <wp:extent cx="819150" cy="233045"/>
            <wp:effectExtent l="0" t="0" r="0" b="0"/>
            <wp:wrapSquare wrapText="bothSides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CEEC3F4" wp14:editId="4A42A4B5">
            <wp:simplePos x="0" y="0"/>
            <wp:positionH relativeFrom="column">
              <wp:posOffset>1703070</wp:posOffset>
            </wp:positionH>
            <wp:positionV relativeFrom="paragraph">
              <wp:posOffset>99060</wp:posOffset>
            </wp:positionV>
            <wp:extent cx="657225" cy="608330"/>
            <wp:effectExtent l="0" t="0" r="9525" b="1270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0" t="6127" r="7662" b="6127"/>
                    <a:stretch/>
                  </pic:blipFill>
                  <pic:spPr bwMode="auto">
                    <a:xfrm>
                      <a:off x="0" y="0"/>
                      <a:ext cx="65722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F12" w:rsidRPr="003843D0">
        <w:rPr>
          <w:rFonts w:ascii="Calibri" w:eastAsia="Calibri" w:hAnsi="Calibri" w:cs="Calibri"/>
          <w:noProof/>
          <w:kern w:val="0"/>
          <w:lang w:eastAsia="el-GR"/>
        </w:rPr>
        <w:drawing>
          <wp:anchor distT="0" distB="0" distL="114300" distR="114300" simplePos="0" relativeHeight="251664384" behindDoc="0" locked="0" layoutInCell="1" allowOverlap="1" wp14:anchorId="3692C2AE" wp14:editId="50A74DFC">
            <wp:simplePos x="0" y="0"/>
            <wp:positionH relativeFrom="margin">
              <wp:align>left</wp:align>
            </wp:positionH>
            <wp:positionV relativeFrom="paragraph">
              <wp:posOffset>641985</wp:posOffset>
            </wp:positionV>
            <wp:extent cx="952500" cy="295275"/>
            <wp:effectExtent l="0" t="0" r="0" b="9525"/>
            <wp:wrapSquare wrapText="bothSides"/>
            <wp:docPr id="4" name="Εικόνα 4" descr="imeroessa logo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eroessa logo si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F12">
        <w:rPr>
          <w:noProof/>
          <w:lang w:eastAsia="el-GR"/>
        </w:rPr>
        <w:drawing>
          <wp:anchor distT="0" distB="0" distL="114300" distR="114300" simplePos="0" relativeHeight="251665408" behindDoc="0" locked="0" layoutInCell="1" allowOverlap="1" wp14:anchorId="4151A6A6" wp14:editId="10CD6597">
            <wp:simplePos x="0" y="0"/>
            <wp:positionH relativeFrom="margin">
              <wp:align>left</wp:align>
            </wp:positionH>
            <wp:positionV relativeFrom="paragraph">
              <wp:posOffset>137160</wp:posOffset>
            </wp:positionV>
            <wp:extent cx="685800" cy="391795"/>
            <wp:effectExtent l="0" t="0" r="0" b="8255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D9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</w:t>
      </w:r>
      <w:r w:rsidR="00C636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</w:t>
      </w:r>
      <w:r w:rsidR="00E9087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</w:t>
      </w:r>
      <w:r w:rsidR="00C636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AE4D9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</w:p>
    <w:sectPr w:rsidR="00AA4BE0" w:rsidRPr="002C5B2D" w:rsidSect="008405CE">
      <w:pgSz w:w="11906" w:h="16838"/>
      <w:pgMar w:top="709" w:right="991" w:bottom="993" w:left="993" w:header="708" w:footer="708" w:gutter="0"/>
      <w:pgBorders w:offsetFrom="page">
        <w:top w:val="single" w:sz="18" w:space="24" w:color="215E99" w:themeColor="text2" w:themeTint="BF"/>
        <w:left w:val="single" w:sz="18" w:space="24" w:color="215E99" w:themeColor="text2" w:themeTint="BF"/>
        <w:bottom w:val="single" w:sz="18" w:space="24" w:color="215E99" w:themeColor="text2" w:themeTint="BF"/>
        <w:right w:val="single" w:sz="18" w:space="24" w:color="215E99" w:themeColor="text2" w:themeTint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202"/>
    <w:multiLevelType w:val="multilevel"/>
    <w:tmpl w:val="F05C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930DC"/>
    <w:multiLevelType w:val="multilevel"/>
    <w:tmpl w:val="C03C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466F3"/>
    <w:multiLevelType w:val="multilevel"/>
    <w:tmpl w:val="65DAD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A5CD7"/>
    <w:multiLevelType w:val="multilevel"/>
    <w:tmpl w:val="F942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17FC3"/>
    <w:multiLevelType w:val="hybridMultilevel"/>
    <w:tmpl w:val="7DA82EF2"/>
    <w:lvl w:ilvl="0" w:tplc="44D648F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22048A"/>
    <w:multiLevelType w:val="multilevel"/>
    <w:tmpl w:val="A896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2C7346"/>
    <w:multiLevelType w:val="multilevel"/>
    <w:tmpl w:val="0CB01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9C2E86"/>
    <w:multiLevelType w:val="multilevel"/>
    <w:tmpl w:val="11CC0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D96CAB"/>
    <w:multiLevelType w:val="multilevel"/>
    <w:tmpl w:val="55BA3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1C"/>
    <w:rsid w:val="00003007"/>
    <w:rsid w:val="00023549"/>
    <w:rsid w:val="000424E9"/>
    <w:rsid w:val="00061199"/>
    <w:rsid w:val="00092E05"/>
    <w:rsid w:val="000C74C1"/>
    <w:rsid w:val="000E7A2B"/>
    <w:rsid w:val="000F23AF"/>
    <w:rsid w:val="000F32E6"/>
    <w:rsid w:val="00100527"/>
    <w:rsid w:val="001124E0"/>
    <w:rsid w:val="00114A53"/>
    <w:rsid w:val="00134888"/>
    <w:rsid w:val="00141CF7"/>
    <w:rsid w:val="001800E2"/>
    <w:rsid w:val="001B4A0F"/>
    <w:rsid w:val="001C1910"/>
    <w:rsid w:val="00205E56"/>
    <w:rsid w:val="002073B2"/>
    <w:rsid w:val="00214447"/>
    <w:rsid w:val="00217074"/>
    <w:rsid w:val="00221BCE"/>
    <w:rsid w:val="0022762A"/>
    <w:rsid w:val="002646C6"/>
    <w:rsid w:val="00277AD7"/>
    <w:rsid w:val="0028443C"/>
    <w:rsid w:val="002862BA"/>
    <w:rsid w:val="002C5B2D"/>
    <w:rsid w:val="002D2034"/>
    <w:rsid w:val="002D5382"/>
    <w:rsid w:val="002E76E5"/>
    <w:rsid w:val="002E7EF1"/>
    <w:rsid w:val="002F2556"/>
    <w:rsid w:val="002F2E56"/>
    <w:rsid w:val="00301578"/>
    <w:rsid w:val="003210BE"/>
    <w:rsid w:val="00341FE6"/>
    <w:rsid w:val="0034668E"/>
    <w:rsid w:val="00362871"/>
    <w:rsid w:val="003728B5"/>
    <w:rsid w:val="003843D0"/>
    <w:rsid w:val="003C5A8A"/>
    <w:rsid w:val="003E4000"/>
    <w:rsid w:val="003F1320"/>
    <w:rsid w:val="003F3C21"/>
    <w:rsid w:val="004067E6"/>
    <w:rsid w:val="00406C5F"/>
    <w:rsid w:val="00415673"/>
    <w:rsid w:val="004240B7"/>
    <w:rsid w:val="0047086C"/>
    <w:rsid w:val="004904C1"/>
    <w:rsid w:val="004B1038"/>
    <w:rsid w:val="004B15A2"/>
    <w:rsid w:val="004C7AAA"/>
    <w:rsid w:val="004D095C"/>
    <w:rsid w:val="004D2320"/>
    <w:rsid w:val="004F74B1"/>
    <w:rsid w:val="00500D3E"/>
    <w:rsid w:val="0051191E"/>
    <w:rsid w:val="00513DB5"/>
    <w:rsid w:val="0054200B"/>
    <w:rsid w:val="005468A5"/>
    <w:rsid w:val="0057590E"/>
    <w:rsid w:val="005760FA"/>
    <w:rsid w:val="005B5067"/>
    <w:rsid w:val="005E78DB"/>
    <w:rsid w:val="005F62B8"/>
    <w:rsid w:val="00614091"/>
    <w:rsid w:val="00646B95"/>
    <w:rsid w:val="00666992"/>
    <w:rsid w:val="0066709F"/>
    <w:rsid w:val="006812BA"/>
    <w:rsid w:val="00684679"/>
    <w:rsid w:val="006D45DA"/>
    <w:rsid w:val="006E6ED6"/>
    <w:rsid w:val="0071390F"/>
    <w:rsid w:val="00726095"/>
    <w:rsid w:val="00736EE2"/>
    <w:rsid w:val="0078118F"/>
    <w:rsid w:val="00791951"/>
    <w:rsid w:val="007960D2"/>
    <w:rsid w:val="007B121E"/>
    <w:rsid w:val="007E6F9B"/>
    <w:rsid w:val="007F423B"/>
    <w:rsid w:val="008132D3"/>
    <w:rsid w:val="008148C7"/>
    <w:rsid w:val="008405CE"/>
    <w:rsid w:val="008777EA"/>
    <w:rsid w:val="008A1809"/>
    <w:rsid w:val="008B3019"/>
    <w:rsid w:val="008B43B9"/>
    <w:rsid w:val="008B5D42"/>
    <w:rsid w:val="008B70CF"/>
    <w:rsid w:val="008B7BA6"/>
    <w:rsid w:val="008D7E29"/>
    <w:rsid w:val="008E110A"/>
    <w:rsid w:val="00900A77"/>
    <w:rsid w:val="00931D7E"/>
    <w:rsid w:val="00962F12"/>
    <w:rsid w:val="00966BBE"/>
    <w:rsid w:val="009677F0"/>
    <w:rsid w:val="0098369B"/>
    <w:rsid w:val="009905A1"/>
    <w:rsid w:val="0099116A"/>
    <w:rsid w:val="009C00F1"/>
    <w:rsid w:val="009D5F12"/>
    <w:rsid w:val="009D7EF8"/>
    <w:rsid w:val="009E5B08"/>
    <w:rsid w:val="009F4BC0"/>
    <w:rsid w:val="00A20F8A"/>
    <w:rsid w:val="00A25C99"/>
    <w:rsid w:val="00A42DC4"/>
    <w:rsid w:val="00A5772D"/>
    <w:rsid w:val="00A604B7"/>
    <w:rsid w:val="00A61C0D"/>
    <w:rsid w:val="00A63C31"/>
    <w:rsid w:val="00A64771"/>
    <w:rsid w:val="00A745FE"/>
    <w:rsid w:val="00AA4BE0"/>
    <w:rsid w:val="00AB7A85"/>
    <w:rsid w:val="00AC1B5E"/>
    <w:rsid w:val="00AC4E48"/>
    <w:rsid w:val="00AC778D"/>
    <w:rsid w:val="00AE4D93"/>
    <w:rsid w:val="00B0229C"/>
    <w:rsid w:val="00B14A4A"/>
    <w:rsid w:val="00B303B8"/>
    <w:rsid w:val="00B4030B"/>
    <w:rsid w:val="00B4131C"/>
    <w:rsid w:val="00B418C7"/>
    <w:rsid w:val="00B44FC0"/>
    <w:rsid w:val="00B47E62"/>
    <w:rsid w:val="00B63E56"/>
    <w:rsid w:val="00B6731F"/>
    <w:rsid w:val="00B83AA3"/>
    <w:rsid w:val="00BD4707"/>
    <w:rsid w:val="00BF144B"/>
    <w:rsid w:val="00C0359C"/>
    <w:rsid w:val="00C61778"/>
    <w:rsid w:val="00C6369E"/>
    <w:rsid w:val="00C96C7F"/>
    <w:rsid w:val="00CB49E2"/>
    <w:rsid w:val="00CF279E"/>
    <w:rsid w:val="00D45776"/>
    <w:rsid w:val="00D72CEF"/>
    <w:rsid w:val="00D76652"/>
    <w:rsid w:val="00D771F1"/>
    <w:rsid w:val="00D847C2"/>
    <w:rsid w:val="00D852C8"/>
    <w:rsid w:val="00D91478"/>
    <w:rsid w:val="00DA0937"/>
    <w:rsid w:val="00DC33D3"/>
    <w:rsid w:val="00E007E2"/>
    <w:rsid w:val="00E13F84"/>
    <w:rsid w:val="00E23D18"/>
    <w:rsid w:val="00E6602C"/>
    <w:rsid w:val="00E73F3C"/>
    <w:rsid w:val="00E80028"/>
    <w:rsid w:val="00E864FF"/>
    <w:rsid w:val="00E9087B"/>
    <w:rsid w:val="00EA0B5E"/>
    <w:rsid w:val="00EA517A"/>
    <w:rsid w:val="00EB593E"/>
    <w:rsid w:val="00ED2D03"/>
    <w:rsid w:val="00F11897"/>
    <w:rsid w:val="00F12CCC"/>
    <w:rsid w:val="00F13926"/>
    <w:rsid w:val="00F375F6"/>
    <w:rsid w:val="00F50025"/>
    <w:rsid w:val="00F50DE7"/>
    <w:rsid w:val="00F81780"/>
    <w:rsid w:val="00FA37D4"/>
    <w:rsid w:val="00FA43F5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7FEC"/>
  <w15:docId w15:val="{95B0F4B2-D093-44BD-A5E4-A7AFF1B4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2BA"/>
  </w:style>
  <w:style w:type="paragraph" w:styleId="1">
    <w:name w:val="heading 1"/>
    <w:basedOn w:val="a"/>
    <w:next w:val="a"/>
    <w:link w:val="1Char"/>
    <w:uiPriority w:val="9"/>
    <w:qFormat/>
    <w:rsid w:val="00B41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1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1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1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1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1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1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1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1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1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41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1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131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131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131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131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131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13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1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1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1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1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1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131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131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131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1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4131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131C"/>
    <w:rPr>
      <w:b/>
      <w:bCs/>
      <w:smallCaps/>
      <w:color w:val="0F4761" w:themeColor="accent1" w:themeShade="BF"/>
      <w:spacing w:val="5"/>
    </w:rPr>
  </w:style>
  <w:style w:type="character" w:customStyle="1" w:styleId="w8qarf">
    <w:name w:val="w8qarf"/>
    <w:basedOn w:val="a0"/>
    <w:rsid w:val="00AC1B5E"/>
  </w:style>
  <w:style w:type="character" w:customStyle="1" w:styleId="lrzxr">
    <w:name w:val="lrzxr"/>
    <w:basedOn w:val="a0"/>
    <w:rsid w:val="00AC1B5E"/>
  </w:style>
  <w:style w:type="character" w:styleId="-">
    <w:name w:val="Hyperlink"/>
    <w:basedOn w:val="a0"/>
    <w:unhideWhenUsed/>
    <w:rsid w:val="00AC1B5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47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aa">
    <w:name w:val="Strong"/>
    <w:basedOn w:val="a0"/>
    <w:uiPriority w:val="22"/>
    <w:qFormat/>
    <w:rsid w:val="00023549"/>
    <w:rPr>
      <w:b/>
      <w:bCs/>
    </w:rPr>
  </w:style>
  <w:style w:type="character" w:customStyle="1" w:styleId="10">
    <w:name w:val="Ανεπίλυτη αναφορά1"/>
    <w:basedOn w:val="a0"/>
    <w:uiPriority w:val="99"/>
    <w:semiHidden/>
    <w:unhideWhenUsed/>
    <w:rsid w:val="007E6F9B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7E6F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Εύη Γαρεδάκη</dc:creator>
  <cp:lastModifiedBy>Νοσηλευτική Ειδικότητα</cp:lastModifiedBy>
  <cp:revision>27</cp:revision>
  <dcterms:created xsi:type="dcterms:W3CDTF">2026-03-11T08:57:00Z</dcterms:created>
  <dcterms:modified xsi:type="dcterms:W3CDTF">2026-03-17T09:48:00Z</dcterms:modified>
</cp:coreProperties>
</file>