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E5" w:rsidRDefault="00E210D5" w:rsidP="00C431D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431D8">
        <w:rPr>
          <w:b/>
          <w:sz w:val="28"/>
        </w:rPr>
        <w:t>ΕΚΠΑΙΔΕΥΤΙΚΟ ΠΡΟΓΡΑΜΜΑ ΠΑΙΔΙΑΤΡΙΚΗΣ ΚΛΙΝΙΚΗΣ</w:t>
      </w:r>
      <w:r>
        <w:rPr>
          <w:b/>
        </w:rPr>
        <w:t xml:space="preserve"> </w:t>
      </w:r>
      <w:r w:rsidR="00300FE5" w:rsidRPr="00300FE5">
        <w:rPr>
          <w:b/>
          <w:sz w:val="28"/>
        </w:rPr>
        <w:t>ΓΝΝΡεθύμνου</w:t>
      </w:r>
    </w:p>
    <w:p w:rsidR="00E210D5" w:rsidRDefault="00E210D5" w:rsidP="00C431D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431D8">
        <w:rPr>
          <w:b/>
          <w:sz w:val="28"/>
        </w:rPr>
        <w:t>2024-2025</w:t>
      </w:r>
    </w:p>
    <w:p w:rsidR="0007757E" w:rsidRDefault="0007757E">
      <w:r>
        <w:t xml:space="preserve">Αγαπητοί συνάδελφοι, κατόπιν προφορικών αιτημάτων σας ενημερώνουμε για το πρόγραμμα </w:t>
      </w:r>
      <w:r w:rsidR="00DC5115">
        <w:t>μ</w:t>
      </w:r>
      <w:r>
        <w:t>αθημάτων της Παιδιατρικής κλινικής Ρεθύμνου έως το τέλος του 2024. Υπάρχει πρόγραμμα έως τον 6/2025, αλλά θα ανακοινωθεί στην πορεία όταν επιβεβαιωθούν οι προσκεκλημένοι ομιλητές.</w:t>
      </w:r>
    </w:p>
    <w:p w:rsidR="002746B4" w:rsidRDefault="0007757E">
      <w:r>
        <w:t xml:space="preserve">Τα μαθήματα με </w:t>
      </w:r>
      <w:r w:rsidRPr="0007757E">
        <w:rPr>
          <w:b/>
          <w:lang w:val="en-US"/>
        </w:rPr>
        <w:t>bold</w:t>
      </w:r>
      <w:r w:rsidRPr="0007757E">
        <w:t xml:space="preserve"> </w:t>
      </w:r>
      <w:r>
        <w:t xml:space="preserve">γραφή αφορούν σε διαλέξεις διάρκειας περίπου 30 λεπτών και γίνονται </w:t>
      </w:r>
      <w:r w:rsidRPr="00681900">
        <w:rPr>
          <w:b/>
        </w:rPr>
        <w:t>κάθε Πέμπτη 8:30πμ, εκτός εάν υπάρχει άλλη επιθυμία από προσκεκλημένο ομιλητή</w:t>
      </w:r>
      <w:r>
        <w:t>.</w:t>
      </w:r>
    </w:p>
    <w:p w:rsidR="0007757E" w:rsidRDefault="0007757E">
      <w:r>
        <w:t>Τα υπόλοιπα μαθήματα αποτελούν σύντομες παρουσιάσεις κυρίως αλγορίθμων και βιβλιογραφικών αναφορών, την ίδια ώρα.</w:t>
      </w:r>
    </w:p>
    <w:p w:rsidR="0007757E" w:rsidRDefault="0007757E">
      <w:r>
        <w:t>Κάθε 3</w:t>
      </w:r>
      <w:r w:rsidRPr="0007757E">
        <w:rPr>
          <w:vertAlign w:val="superscript"/>
        </w:rPr>
        <w:t>η</w:t>
      </w:r>
      <w:r>
        <w:t xml:space="preserve"> Τρίτη του μήνα γίνεται </w:t>
      </w:r>
      <w:proofErr w:type="spellStart"/>
      <w:r>
        <w:t>διανοσοκομειακή</w:t>
      </w:r>
      <w:proofErr w:type="spellEnd"/>
      <w:r>
        <w:t xml:space="preserve"> παρουσίαση αιματολογικών/ ογκολογικών πε</w:t>
      </w:r>
      <w:bookmarkStart w:id="0" w:name="_GoBack"/>
      <w:bookmarkEnd w:id="0"/>
      <w:r>
        <w:t xml:space="preserve">ριστατικών, με ευθύνη της </w:t>
      </w:r>
      <w:proofErr w:type="spellStart"/>
      <w:r w:rsidR="00DC5115">
        <w:t>παιδοαιματολογικής</w:t>
      </w:r>
      <w:proofErr w:type="spellEnd"/>
      <w:r w:rsidR="00DC5115">
        <w:t xml:space="preserve"> ΠΑΓΝΗ (χωρίς δυνατότητα ανοικτής παρακολούθησης)</w:t>
      </w:r>
    </w:p>
    <w:p w:rsidR="0007757E" w:rsidRDefault="00DC5115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748665</wp:posOffset>
            </wp:positionV>
            <wp:extent cx="6716395" cy="3743960"/>
            <wp:effectExtent l="0" t="0" r="8255" b="889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1639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Όποιος συνάδελφος επιθυμεί να παρακολουθήσει τις διαλέξεις (εκτός </w:t>
      </w:r>
      <w:proofErr w:type="spellStart"/>
      <w:r>
        <w:t>παιδ</w:t>
      </w:r>
      <w:proofErr w:type="spellEnd"/>
      <w:r>
        <w:t>/</w:t>
      </w:r>
      <w:proofErr w:type="spellStart"/>
      <w:r>
        <w:t>αιμ</w:t>
      </w:r>
      <w:proofErr w:type="spellEnd"/>
      <w:r>
        <w:t xml:space="preserve">), θα μπορεί να καλεί την κλινική μέσω </w:t>
      </w:r>
      <w:r>
        <w:rPr>
          <w:lang w:val="en-US"/>
        </w:rPr>
        <w:t>skype</w:t>
      </w:r>
      <w:r w:rsidRPr="00DC5115">
        <w:t xml:space="preserve"> </w:t>
      </w:r>
      <w:r>
        <w:t xml:space="preserve">στο </w:t>
      </w:r>
      <w:hyperlink r:id="rId6" w:history="1">
        <w:r w:rsidRPr="006E473B">
          <w:rPr>
            <w:rStyle w:val="-"/>
            <w:lang w:val="en-US"/>
          </w:rPr>
          <w:t>paidiatrikirethymnou</w:t>
        </w:r>
        <w:r w:rsidRPr="006E473B">
          <w:rPr>
            <w:rStyle w:val="-"/>
          </w:rPr>
          <w:t>@</w:t>
        </w:r>
        <w:r w:rsidRPr="006E473B">
          <w:rPr>
            <w:rStyle w:val="-"/>
            <w:lang w:val="en-US"/>
          </w:rPr>
          <w:t>gmail</w:t>
        </w:r>
        <w:r w:rsidRPr="006E473B">
          <w:rPr>
            <w:rStyle w:val="-"/>
          </w:rPr>
          <w:t>.</w:t>
        </w:r>
        <w:r w:rsidRPr="006E473B">
          <w:rPr>
            <w:rStyle w:val="-"/>
            <w:lang w:val="en-US"/>
          </w:rPr>
          <w:t>com</w:t>
        </w:r>
      </w:hyperlink>
      <w:r>
        <w:t>.</w:t>
      </w:r>
    </w:p>
    <w:p w:rsidR="00DC5115" w:rsidRDefault="00DC5115"/>
    <w:p w:rsidR="00DC5115" w:rsidRDefault="00DC5115"/>
    <w:p w:rsidR="00DC5115" w:rsidRDefault="00DC5115">
      <w:r>
        <w:t>Θα χαρούμε να σας έχουμε κοντά μας!</w:t>
      </w:r>
    </w:p>
    <w:p w:rsidR="00DC5115" w:rsidRDefault="00DC5115">
      <w:r>
        <w:t xml:space="preserve">Με εκτίμηση, </w:t>
      </w:r>
    </w:p>
    <w:p w:rsidR="00DC5115" w:rsidRPr="00DC5115" w:rsidRDefault="00DC5115">
      <w:r>
        <w:t>Ελισάβετ Γιαννούση</w:t>
      </w:r>
    </w:p>
    <w:sectPr w:rsidR="00DC5115" w:rsidRPr="00DC5115" w:rsidSect="0007757E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D5"/>
    <w:rsid w:val="0007757E"/>
    <w:rsid w:val="00300FE5"/>
    <w:rsid w:val="005B68A5"/>
    <w:rsid w:val="00651F55"/>
    <w:rsid w:val="00681900"/>
    <w:rsid w:val="00C431D8"/>
    <w:rsid w:val="00DC5115"/>
    <w:rsid w:val="00E2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6FB0"/>
  <w15:chartTrackingRefBased/>
  <w15:docId w15:val="{49F123BC-E53E-4AB5-B67C-2EF6EB16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5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idiatrikirethymno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0D535B9-BCB1-4F18-87BB-FBB4A225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Χειριστής Παιδιατρικής</dc:creator>
  <cp:keywords/>
  <dc:description/>
  <cp:lastModifiedBy>Χειριστής Παιδιατρικής</cp:lastModifiedBy>
  <cp:revision>2</cp:revision>
  <dcterms:created xsi:type="dcterms:W3CDTF">2024-10-25T08:55:00Z</dcterms:created>
  <dcterms:modified xsi:type="dcterms:W3CDTF">2024-10-25T09:53:00Z</dcterms:modified>
</cp:coreProperties>
</file>