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458C" w14:textId="77777777" w:rsidR="002A1E79" w:rsidRDefault="002A1E79" w:rsidP="002A1E79">
      <w:pPr>
        <w:rPr>
          <w:b/>
        </w:rPr>
      </w:pPr>
      <w:r>
        <w:rPr>
          <w:b/>
          <w:bCs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1194598" wp14:editId="01194599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4695190" cy="1790065"/>
            <wp:effectExtent l="0" t="0" r="0" b="635"/>
            <wp:wrapSquare wrapText="bothSides"/>
            <wp:docPr id="120215627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56279" name="Εικόνα 12021562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9458D" w14:textId="77777777" w:rsidR="002A1E79" w:rsidRDefault="002A1E79" w:rsidP="00E1228E">
      <w:pPr>
        <w:jc w:val="center"/>
        <w:rPr>
          <w:b/>
        </w:rPr>
      </w:pPr>
    </w:p>
    <w:p w14:paraId="0119458E" w14:textId="77777777" w:rsidR="002A1E79" w:rsidRDefault="002A1E79" w:rsidP="00E1228E">
      <w:pPr>
        <w:jc w:val="center"/>
        <w:rPr>
          <w:b/>
        </w:rPr>
      </w:pPr>
    </w:p>
    <w:p w14:paraId="0119458F" w14:textId="170A0859" w:rsidR="002A1E79" w:rsidRPr="002A1E79" w:rsidRDefault="002A1E79" w:rsidP="002A1E79">
      <w:pPr>
        <w:jc w:val="right"/>
        <w:rPr>
          <w:i/>
        </w:rPr>
      </w:pPr>
      <w:r w:rsidRPr="002A1E79">
        <w:rPr>
          <w:i/>
        </w:rPr>
        <w:t xml:space="preserve">Αθήνα, </w:t>
      </w:r>
      <w:r w:rsidR="00612CD5">
        <w:rPr>
          <w:i/>
        </w:rPr>
        <w:t>11</w:t>
      </w:r>
      <w:r>
        <w:rPr>
          <w:i/>
        </w:rPr>
        <w:t xml:space="preserve"> </w:t>
      </w:r>
      <w:r w:rsidRPr="002A1E79">
        <w:rPr>
          <w:i/>
        </w:rPr>
        <w:t xml:space="preserve"> Οκτωβρίου 2024</w:t>
      </w:r>
    </w:p>
    <w:p w14:paraId="3C53BCEA" w14:textId="77777777" w:rsidR="00612CD5" w:rsidRDefault="00612CD5" w:rsidP="00E1228E">
      <w:pPr>
        <w:jc w:val="center"/>
        <w:rPr>
          <w:b/>
        </w:rPr>
      </w:pPr>
    </w:p>
    <w:p w14:paraId="01194590" w14:textId="73833EB6" w:rsidR="00E1228E" w:rsidRPr="004D1D3D" w:rsidRDefault="00E1228E" w:rsidP="00E1228E">
      <w:pPr>
        <w:jc w:val="center"/>
        <w:rPr>
          <w:b/>
          <w:sz w:val="32"/>
          <w:szCs w:val="32"/>
        </w:rPr>
      </w:pPr>
      <w:r w:rsidRPr="004D1D3D">
        <w:rPr>
          <w:b/>
          <w:sz w:val="32"/>
          <w:szCs w:val="32"/>
        </w:rPr>
        <w:t>ΔΕΛΤΙΟ ΤΥΠΟΥ</w:t>
      </w:r>
    </w:p>
    <w:p w14:paraId="4B76D910" w14:textId="4AD0D308" w:rsidR="00612CD5" w:rsidRPr="004D1D3D" w:rsidRDefault="00D71436" w:rsidP="00E1228E">
      <w:pPr>
        <w:jc w:val="both"/>
        <w:rPr>
          <w:b/>
          <w:bCs/>
          <w:sz w:val="32"/>
          <w:szCs w:val="32"/>
          <w:u w:val="single"/>
        </w:rPr>
      </w:pPr>
      <w:r>
        <w:t xml:space="preserve">                           </w:t>
      </w:r>
      <w:r w:rsidR="004D1D3D" w:rsidRPr="004D1D3D">
        <w:rPr>
          <w:b/>
          <w:bCs/>
          <w:sz w:val="32"/>
          <w:szCs w:val="32"/>
          <w:u w:val="single"/>
        </w:rPr>
        <w:t>Ενιαία πλατφόρμα ιατρών όλης της χώρας</w:t>
      </w:r>
      <w:r w:rsidRPr="004D1D3D">
        <w:rPr>
          <w:b/>
          <w:bCs/>
          <w:sz w:val="32"/>
          <w:szCs w:val="32"/>
          <w:u w:val="single"/>
        </w:rPr>
        <w:t xml:space="preserve"> </w:t>
      </w:r>
    </w:p>
    <w:p w14:paraId="6383EBFD" w14:textId="02E55E6F" w:rsidR="006D2D33" w:rsidRDefault="00CB7285" w:rsidP="006E434B">
      <w:pPr>
        <w:jc w:val="both"/>
      </w:pPr>
      <w:r>
        <w:t>Νέα εποχή</w:t>
      </w:r>
      <w:r w:rsidR="005938D8">
        <w:t>, διαφάνειας</w:t>
      </w:r>
      <w:r w:rsidR="00A16B46">
        <w:t>,</w:t>
      </w:r>
      <w:r w:rsidR="005938D8">
        <w:t xml:space="preserve"> </w:t>
      </w:r>
      <w:r w:rsidR="004303E4">
        <w:t>διευκόλυνσης του πολίτη</w:t>
      </w:r>
      <w:r w:rsidR="00A16B46">
        <w:t xml:space="preserve"> και πάταξης παράνομων</w:t>
      </w:r>
      <w:r w:rsidR="00E92EBB">
        <w:t xml:space="preserve"> ενεργειών,</w:t>
      </w:r>
      <w:r w:rsidR="004303E4">
        <w:t xml:space="preserve"> </w:t>
      </w:r>
      <w:r w:rsidR="006B6350">
        <w:t xml:space="preserve">αποτελεί η </w:t>
      </w:r>
      <w:r w:rsidR="00F80B6B">
        <w:t>ολοκ</w:t>
      </w:r>
      <w:r w:rsidR="006D2D33">
        <w:t>λ</w:t>
      </w:r>
      <w:r w:rsidR="00F80B6B">
        <w:t xml:space="preserve">ήρωση του τελευταίου έργου ψηφιακής </w:t>
      </w:r>
      <w:r w:rsidR="006D2D33">
        <w:t xml:space="preserve">ανασυγκρότησης και προόδου εκ μέρους του </w:t>
      </w:r>
      <w:r w:rsidR="006D2D33" w:rsidRPr="006D2D33">
        <w:rPr>
          <w:b/>
          <w:bCs/>
        </w:rPr>
        <w:t>Πανελλήνιου Ιατρικού Συλλόγου</w:t>
      </w:r>
      <w:r w:rsidR="006D2D33">
        <w:t xml:space="preserve">. </w:t>
      </w:r>
    </w:p>
    <w:p w14:paraId="3F36F590" w14:textId="53333532" w:rsidR="0046438F" w:rsidRDefault="00612CD5" w:rsidP="006E434B">
      <w:pPr>
        <w:jc w:val="both"/>
      </w:pPr>
      <w:r w:rsidRPr="00612CD5">
        <w:t xml:space="preserve">O </w:t>
      </w:r>
      <w:r w:rsidRPr="00612CD5">
        <w:rPr>
          <w:b/>
          <w:bCs/>
        </w:rPr>
        <w:t>Π</w:t>
      </w:r>
      <w:r w:rsidR="006D2D33">
        <w:rPr>
          <w:b/>
          <w:bCs/>
        </w:rPr>
        <w:t>ΙΣ</w:t>
      </w:r>
      <w:r w:rsidRPr="00612CD5">
        <w:t xml:space="preserve"> στ</w:t>
      </w:r>
      <w:r w:rsidR="00D71436">
        <w:t>ο</w:t>
      </w:r>
      <w:r w:rsidRPr="00612CD5">
        <w:t xml:space="preserve"> πλαίσι</w:t>
      </w:r>
      <w:r w:rsidR="00D71436">
        <w:t>ο</w:t>
      </w:r>
      <w:r w:rsidRPr="00612CD5">
        <w:t xml:space="preserve"> του ψηφιακού εκσυγχρονισμού του, που ξεκίνησε τα τελευταία χρόνια </w:t>
      </w:r>
      <w:r w:rsidR="00D71436">
        <w:t xml:space="preserve">και προχωράει </w:t>
      </w:r>
      <w:r w:rsidRPr="00612CD5">
        <w:t xml:space="preserve">με γοργούς ρυθμούς, έκανε πράξη </w:t>
      </w:r>
      <w:r w:rsidR="006E434B" w:rsidRPr="00154C3B">
        <w:t xml:space="preserve">τον σημαντικό στόχο </w:t>
      </w:r>
      <w:r w:rsidRPr="00612CD5">
        <w:t xml:space="preserve">της ψηφιακής διασύνδεσης των Ιατρικών Συλλόγων της χώρας σε </w:t>
      </w:r>
      <w:r w:rsidR="00D71436">
        <w:t xml:space="preserve">μία </w:t>
      </w:r>
      <w:r w:rsidRPr="00E92EBB">
        <w:rPr>
          <w:b/>
          <w:bCs/>
        </w:rPr>
        <w:t>ενιαία πλατφόρμα-</w:t>
      </w:r>
      <w:r w:rsidR="006D2D33" w:rsidRPr="00E92EBB">
        <w:rPr>
          <w:b/>
          <w:bCs/>
        </w:rPr>
        <w:t xml:space="preserve"> </w:t>
      </w:r>
      <w:r w:rsidRPr="00E92EBB">
        <w:rPr>
          <w:b/>
          <w:bCs/>
        </w:rPr>
        <w:t>πληροφοριακό σύστημα</w:t>
      </w:r>
      <w:r w:rsidR="00D71436">
        <w:t xml:space="preserve">. </w:t>
      </w:r>
    </w:p>
    <w:p w14:paraId="65186D3A" w14:textId="440136CB" w:rsidR="00612CD5" w:rsidRPr="00612CD5" w:rsidRDefault="0046438F" w:rsidP="006E434B">
      <w:pPr>
        <w:jc w:val="both"/>
      </w:pPr>
      <w:r>
        <w:t>Με τον τρόπο αυτό συστάθηκε</w:t>
      </w:r>
      <w:r w:rsidR="00612CD5" w:rsidRPr="00612CD5">
        <w:t xml:space="preserve"> </w:t>
      </w:r>
      <w:r w:rsidR="00612CD5" w:rsidRPr="00612CD5">
        <w:rPr>
          <w:b/>
          <w:bCs/>
        </w:rPr>
        <w:t>ΕΘΝΙΚΟ ΜΗΤΡΩΟΥ ΙΑΤΡΩΝ</w:t>
      </w:r>
      <w:r w:rsidR="00612CD5" w:rsidRPr="00612CD5">
        <w:t xml:space="preserve"> που είναι συνδεδεμένο σε πραγματικό χρόνο με το παραπάνω λογισμικό διασύνδεσης.</w:t>
      </w:r>
    </w:p>
    <w:p w14:paraId="752346C0" w14:textId="64EE8AAC" w:rsidR="00612CD5" w:rsidRDefault="00612CD5" w:rsidP="006E434B">
      <w:pPr>
        <w:jc w:val="both"/>
      </w:pPr>
      <w:r w:rsidRPr="00612CD5">
        <w:t xml:space="preserve">Σήμερα, </w:t>
      </w:r>
      <w:r w:rsidR="00DC079D">
        <w:t xml:space="preserve">κάθε </w:t>
      </w:r>
      <w:r w:rsidRPr="00612CD5">
        <w:t xml:space="preserve">πολίτης </w:t>
      </w:r>
      <w:r w:rsidR="00DC079D">
        <w:t>και</w:t>
      </w:r>
      <w:r w:rsidRPr="00612CD5">
        <w:t xml:space="preserve"> </w:t>
      </w:r>
      <w:r w:rsidR="00DC079D">
        <w:t>οι υπεύθυνοι των κρατικών φορέων</w:t>
      </w:r>
      <w:r w:rsidRPr="00612CD5">
        <w:t xml:space="preserve"> μπορ</w:t>
      </w:r>
      <w:r w:rsidR="00DC079D">
        <w:t>ούν</w:t>
      </w:r>
      <w:r w:rsidRPr="00612CD5">
        <w:t xml:space="preserve"> από τον ιστότοπο του Π.Ι.Σ (</w:t>
      </w:r>
      <w:hyperlink r:id="rId5" w:history="1">
        <w:r w:rsidRPr="00612CD5">
          <w:rPr>
            <w:rStyle w:val="-"/>
          </w:rPr>
          <w:t>www.pis.gr</w:t>
        </w:r>
      </w:hyperlink>
      <w:r w:rsidRPr="00612CD5">
        <w:t>) να διαπιστώσ</w:t>
      </w:r>
      <w:r w:rsidR="00DC079D">
        <w:t>ουν</w:t>
      </w:r>
      <w:r w:rsidRPr="00612CD5">
        <w:t xml:space="preserve"> με την πληκτρολόγηση απλά του επωνύμου </w:t>
      </w:r>
      <w:r w:rsidR="00DC079D">
        <w:t>του ιατρού</w:t>
      </w:r>
      <w:r w:rsidR="00E92EBB">
        <w:t xml:space="preserve"> και της ειδικότητάς του</w:t>
      </w:r>
      <w:r w:rsidR="00DC079D">
        <w:t xml:space="preserve">, </w:t>
      </w:r>
      <w:r w:rsidRPr="00612CD5">
        <w:t xml:space="preserve">αν εμφανίζεται ως ιατρός εγγεγραμμένος σε κάποιο ιατρικό σύλλογο </w:t>
      </w:r>
      <w:r w:rsidR="009528FA">
        <w:t xml:space="preserve">της χώρας </w:t>
      </w:r>
      <w:r w:rsidRPr="00612CD5">
        <w:t>ή όχι</w:t>
      </w:r>
      <w:r w:rsidR="009528FA">
        <w:t>!</w:t>
      </w:r>
    </w:p>
    <w:p w14:paraId="523C3493" w14:textId="181D175B" w:rsidR="009528FA" w:rsidRDefault="009528FA" w:rsidP="006E434B">
      <w:pPr>
        <w:jc w:val="both"/>
      </w:pPr>
      <w:r>
        <w:t xml:space="preserve">Ο </w:t>
      </w:r>
      <w:r w:rsidRPr="005039C5">
        <w:rPr>
          <w:b/>
          <w:bCs/>
        </w:rPr>
        <w:t>Πανελλήνιος Ιατρικός Σύλλογος</w:t>
      </w:r>
      <w:r>
        <w:t xml:space="preserve"> περνάει με τον τρόπο αυτό</w:t>
      </w:r>
      <w:r w:rsidR="005039C5">
        <w:t>,</w:t>
      </w:r>
      <w:r>
        <w:t xml:space="preserve"> σε μία νέα εποχή υπηρεσιών προς τους πολίτες και την Πολιτεία</w:t>
      </w:r>
      <w:r w:rsidR="005518C9">
        <w:t>,</w:t>
      </w:r>
      <w:r>
        <w:t xml:space="preserve"> </w:t>
      </w:r>
      <w:r w:rsidR="009447C2">
        <w:t xml:space="preserve">απλοποιώντας διαδικασίες που αποτέλεσαν αντικείμενο ταλαιπωρίας </w:t>
      </w:r>
      <w:r w:rsidR="00323EEF">
        <w:t xml:space="preserve">και όχι μόνο, </w:t>
      </w:r>
      <w:r w:rsidR="009447C2">
        <w:t>επί σειρά δεκαετιών</w:t>
      </w:r>
      <w:r w:rsidR="00323EEF">
        <w:t>…</w:t>
      </w:r>
      <w:r w:rsidR="001B4A1A">
        <w:t xml:space="preserve"> Τα περιστατικά αντιποίησης επαγγέλματος, </w:t>
      </w:r>
      <w:r w:rsidR="005518C9">
        <w:t>ανακρίβειες</w:t>
      </w:r>
      <w:r w:rsidR="001B4A1A">
        <w:t xml:space="preserve"> ως προς την λήψη ειδικότητας</w:t>
      </w:r>
      <w:r w:rsidR="00323EEF">
        <w:t>, ο</w:t>
      </w:r>
      <w:r w:rsidR="001B4A1A">
        <w:t xml:space="preserve">ι παραπλανητικοί </w:t>
      </w:r>
      <w:r w:rsidR="00323EEF">
        <w:t xml:space="preserve">ιατρικοί </w:t>
      </w:r>
      <w:r w:rsidR="001B4A1A">
        <w:t xml:space="preserve">τίτλοι </w:t>
      </w:r>
      <w:r w:rsidR="00323EEF">
        <w:t xml:space="preserve">και άλλες </w:t>
      </w:r>
      <w:r w:rsidR="005518C9">
        <w:t xml:space="preserve">προσπάθειες </w:t>
      </w:r>
      <w:r w:rsidR="00D8506F">
        <w:t>παραπλάνησης των πολιτών,</w:t>
      </w:r>
      <w:r w:rsidR="00323EEF">
        <w:t xml:space="preserve"> </w:t>
      </w:r>
      <w:r w:rsidR="00B55750">
        <w:t>λαμβάνουν οριστικά τέλος</w:t>
      </w:r>
      <w:r w:rsidR="00F277A7">
        <w:t>,</w:t>
      </w:r>
      <w:r w:rsidR="00B55750">
        <w:t xml:space="preserve"> αφού ο κάθε ενδιαφερόμενος</w:t>
      </w:r>
      <w:r w:rsidR="00D8506F">
        <w:t>,</w:t>
      </w:r>
      <w:r w:rsidR="00B55750">
        <w:t xml:space="preserve"> με απλό τρόπο</w:t>
      </w:r>
      <w:r w:rsidR="00D8506F">
        <w:t>,</w:t>
      </w:r>
      <w:r w:rsidR="00B55750">
        <w:t xml:space="preserve"> θα διαπιστώνει </w:t>
      </w:r>
      <w:r w:rsidR="00076F7B">
        <w:t>αν κάποιος είναι γιατρός, ποια ειδικότητα έχει λάβει και που δραστηριοποιείται.</w:t>
      </w:r>
      <w:r w:rsidR="003D26B8">
        <w:t xml:space="preserve"> Σύντομα δε</w:t>
      </w:r>
      <w:r w:rsidR="00382CA4">
        <w:t>,</w:t>
      </w:r>
      <w:r w:rsidR="003D26B8">
        <w:t xml:space="preserve"> έπεται συνέχεια με περαιτέρω διασύνδεση </w:t>
      </w:r>
      <w:r w:rsidR="00382CA4">
        <w:t xml:space="preserve">του συνόλου </w:t>
      </w:r>
      <w:r w:rsidR="003D26B8">
        <w:t xml:space="preserve">των υπηρεσιών του </w:t>
      </w:r>
      <w:r w:rsidR="003D26B8" w:rsidRPr="00382CA4">
        <w:rPr>
          <w:b/>
          <w:bCs/>
        </w:rPr>
        <w:t>ΠΙΣ</w:t>
      </w:r>
      <w:r w:rsidR="00B85F12">
        <w:t xml:space="preserve"> με την Πολιτεία.</w:t>
      </w:r>
    </w:p>
    <w:p w14:paraId="01194597" w14:textId="2BF312EA" w:rsidR="00E1228E" w:rsidRPr="00E1228E" w:rsidRDefault="00E1228E" w:rsidP="009447C2">
      <w:pPr>
        <w:jc w:val="center"/>
        <w:rPr>
          <w:b/>
        </w:rPr>
      </w:pPr>
      <w:r w:rsidRPr="00E1228E">
        <w:rPr>
          <w:b/>
        </w:rPr>
        <w:t>ΤΟ ΓΡΑΦΕΙΟ ΤΥΠΟΥ ΤΟΥ ΠΙΣ</w:t>
      </w:r>
    </w:p>
    <w:sectPr w:rsidR="00E1228E" w:rsidRPr="00E1228E" w:rsidSect="002A1E79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4C"/>
    <w:rsid w:val="00017F27"/>
    <w:rsid w:val="00076F7B"/>
    <w:rsid w:val="00154C3B"/>
    <w:rsid w:val="001B4A1A"/>
    <w:rsid w:val="002A1E79"/>
    <w:rsid w:val="002A72B4"/>
    <w:rsid w:val="00323EEF"/>
    <w:rsid w:val="00332425"/>
    <w:rsid w:val="00382CA4"/>
    <w:rsid w:val="003D26B8"/>
    <w:rsid w:val="004303E4"/>
    <w:rsid w:val="0046438F"/>
    <w:rsid w:val="004C6C33"/>
    <w:rsid w:val="004D1D3D"/>
    <w:rsid w:val="005039C5"/>
    <w:rsid w:val="005518C9"/>
    <w:rsid w:val="0058542B"/>
    <w:rsid w:val="005938D8"/>
    <w:rsid w:val="0060731F"/>
    <w:rsid w:val="00612CD5"/>
    <w:rsid w:val="00624704"/>
    <w:rsid w:val="006B6350"/>
    <w:rsid w:val="006D2D33"/>
    <w:rsid w:val="006E2F4C"/>
    <w:rsid w:val="006E434B"/>
    <w:rsid w:val="009447C2"/>
    <w:rsid w:val="009528FA"/>
    <w:rsid w:val="00963A82"/>
    <w:rsid w:val="00A16B46"/>
    <w:rsid w:val="00B55750"/>
    <w:rsid w:val="00B85F12"/>
    <w:rsid w:val="00C31C92"/>
    <w:rsid w:val="00CB7285"/>
    <w:rsid w:val="00D465C3"/>
    <w:rsid w:val="00D55E0E"/>
    <w:rsid w:val="00D71436"/>
    <w:rsid w:val="00D8506F"/>
    <w:rsid w:val="00DC079D"/>
    <w:rsid w:val="00DC5DA9"/>
    <w:rsid w:val="00E1228E"/>
    <w:rsid w:val="00E92EBB"/>
    <w:rsid w:val="00EC1F0A"/>
    <w:rsid w:val="00EC3187"/>
    <w:rsid w:val="00EF14EF"/>
    <w:rsid w:val="00F277A7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58C"/>
  <w15:chartTrackingRefBased/>
  <w15:docId w15:val="{73A01EA6-F862-4E2D-9548-22B12A31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6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2CD5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1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s.g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ΠΙΣ ΓΡΑΜΜΑΤΕΙΑ Δ.Σ.</cp:lastModifiedBy>
  <cp:revision>2</cp:revision>
  <dcterms:created xsi:type="dcterms:W3CDTF">2024-10-11T07:29:00Z</dcterms:created>
  <dcterms:modified xsi:type="dcterms:W3CDTF">2024-10-11T07:29:00Z</dcterms:modified>
</cp:coreProperties>
</file>