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0E" w:rsidRDefault="0098250E" w:rsidP="0098250E">
      <w:pPr>
        <w:rPr>
          <w:sz w:val="24"/>
          <w:szCs w:val="24"/>
        </w:rPr>
      </w:pPr>
      <w:r w:rsidRPr="0098250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0.2pt;margin-top:1pt;width:165.15pt;height:74.3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98250E" w:rsidRPr="00E24B0E" w:rsidRDefault="0098250E" w:rsidP="0098250E">
                  <w:pPr>
                    <w:jc w:val="right"/>
                    <w:rPr>
                      <w:sz w:val="24"/>
                      <w:szCs w:val="24"/>
                    </w:rPr>
                  </w:pPr>
                  <w:r w:rsidRPr="00E24B0E">
                    <w:rPr>
                      <w:sz w:val="24"/>
                      <w:szCs w:val="24"/>
                    </w:rPr>
                    <w:t>Α ΠΑΘΟΛΟΓΙΚΗ ΚΛΙΝΙΚΗ</w:t>
                  </w:r>
                </w:p>
                <w:p w:rsidR="0098250E" w:rsidRPr="00E24B0E" w:rsidRDefault="0098250E" w:rsidP="0098250E">
                  <w:pPr>
                    <w:jc w:val="right"/>
                    <w:rPr>
                      <w:sz w:val="24"/>
                      <w:szCs w:val="24"/>
                    </w:rPr>
                  </w:pPr>
                  <w:r w:rsidRPr="00E24B0E">
                    <w:rPr>
                      <w:sz w:val="24"/>
                      <w:szCs w:val="24"/>
                    </w:rPr>
                    <w:t>ΒΕΝΙΖΕΛΕΙΟ ΓΕΝΙΚΟ ΝΟΣΟΚΟΜΕΙΟ ΗΡΑΚΛΕΙΟΥ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drawing>
          <wp:inline distT="0" distB="0" distL="0" distR="0">
            <wp:extent cx="1150327" cy="1011115"/>
            <wp:effectExtent l="19050" t="19050" r="11723" b="17585"/>
            <wp:docPr id="1" name="Εικόνα 1" descr="Αρχική - ΓN Ηρακλείου Βενιζέλε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ρχική - ΓN Ηρακλείου Βενιζέλει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572" cy="101045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50E" w:rsidRDefault="0098250E" w:rsidP="00CB57A3">
      <w:pPr>
        <w:jc w:val="center"/>
        <w:rPr>
          <w:sz w:val="24"/>
          <w:szCs w:val="24"/>
        </w:rPr>
      </w:pPr>
    </w:p>
    <w:p w:rsidR="0098250E" w:rsidRDefault="0098250E" w:rsidP="00CB57A3">
      <w:pPr>
        <w:jc w:val="center"/>
        <w:rPr>
          <w:sz w:val="24"/>
          <w:szCs w:val="24"/>
        </w:rPr>
      </w:pPr>
    </w:p>
    <w:p w:rsidR="00CB57A3" w:rsidRPr="00ED3392" w:rsidRDefault="00CB57A3" w:rsidP="00CB57A3">
      <w:pPr>
        <w:jc w:val="center"/>
        <w:rPr>
          <w:sz w:val="24"/>
          <w:szCs w:val="24"/>
        </w:rPr>
      </w:pPr>
      <w:r w:rsidRPr="00ED3392">
        <w:rPr>
          <w:sz w:val="24"/>
          <w:szCs w:val="24"/>
        </w:rPr>
        <w:t>ΕΚΠΑΙΔΕΥΤΙΚΟ ΠΡΟΓΡΑΜΜΑ Α ΠΑΘΟΛΟΓΙΚΉΣ ΚΛΙΝΙΚΗΣ 2022-2023</w:t>
      </w:r>
    </w:p>
    <w:p w:rsidR="00ED3392" w:rsidRPr="0098250E" w:rsidRDefault="00ED3392" w:rsidP="00ED3392">
      <w:pPr>
        <w:jc w:val="both"/>
        <w:rPr>
          <w:sz w:val="24"/>
          <w:szCs w:val="24"/>
        </w:rPr>
      </w:pPr>
    </w:p>
    <w:p w:rsidR="00ED3392" w:rsidRPr="00ED3392" w:rsidRDefault="00ED3392" w:rsidP="008B235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H</w:t>
      </w:r>
      <w:r w:rsidR="00284E0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  <w:r w:rsidRPr="00ED3392">
        <w:rPr>
          <w:sz w:val="24"/>
          <w:szCs w:val="24"/>
        </w:rPr>
        <w:t>’</w:t>
      </w:r>
      <w:r>
        <w:rPr>
          <w:sz w:val="24"/>
          <w:szCs w:val="24"/>
        </w:rPr>
        <w:t>Παθολογική Κλινική</w:t>
      </w:r>
      <w:r w:rsidR="005E3782">
        <w:rPr>
          <w:sz w:val="24"/>
          <w:szCs w:val="24"/>
        </w:rPr>
        <w:t>,</w:t>
      </w:r>
      <w:r>
        <w:rPr>
          <w:sz w:val="24"/>
          <w:szCs w:val="24"/>
        </w:rPr>
        <w:t xml:space="preserve"> στηρί</w:t>
      </w:r>
      <w:r w:rsidR="00284E09">
        <w:rPr>
          <w:sz w:val="24"/>
          <w:szCs w:val="24"/>
        </w:rPr>
        <w:t>ζοντας τον</w:t>
      </w:r>
      <w:r>
        <w:rPr>
          <w:sz w:val="24"/>
          <w:szCs w:val="24"/>
        </w:rPr>
        <w:t xml:space="preserve"> θεσμό της συνεχιζόμενης ιατρικής εκπαίδευσης κ</w:t>
      </w:r>
      <w:r w:rsidR="00284E09">
        <w:rPr>
          <w:sz w:val="24"/>
          <w:szCs w:val="24"/>
        </w:rPr>
        <w:t xml:space="preserve">αι τον </w:t>
      </w:r>
      <w:r>
        <w:rPr>
          <w:sz w:val="24"/>
          <w:szCs w:val="24"/>
        </w:rPr>
        <w:t>εκπαιδευτικό ρόλο του νοσοκομείου μας, οργανώνει πλήρες πρόγραμμα μετεκπαιδευτικών δραστηριοτήτων για το ακαδημαϊκό έτος 2022-2023</w:t>
      </w:r>
      <w:r w:rsidR="005E3782">
        <w:rPr>
          <w:sz w:val="24"/>
          <w:szCs w:val="24"/>
        </w:rPr>
        <w:t xml:space="preserve"> για τους ειδικευόμενούς της</w:t>
      </w:r>
      <w:r>
        <w:rPr>
          <w:sz w:val="24"/>
          <w:szCs w:val="24"/>
        </w:rPr>
        <w:t>.</w:t>
      </w:r>
      <w:proofErr w:type="gramEnd"/>
      <w:r w:rsidR="00284E09">
        <w:rPr>
          <w:sz w:val="24"/>
          <w:szCs w:val="24"/>
        </w:rPr>
        <w:t xml:space="preserve"> Το πρόγραμμα περιλαμβάνει</w:t>
      </w:r>
      <w:r w:rsidR="00AD7048">
        <w:rPr>
          <w:sz w:val="24"/>
          <w:szCs w:val="24"/>
        </w:rPr>
        <w:t xml:space="preserve"> μαθήματα</w:t>
      </w:r>
      <w:r w:rsidR="00284E09">
        <w:rPr>
          <w:sz w:val="24"/>
          <w:szCs w:val="24"/>
        </w:rPr>
        <w:t xml:space="preserve"> βιβλιογραφικής ενημέρωσης, μαθήματα από εξειδικευμένους, έμπειρους συναδέλφους </w:t>
      </w:r>
      <w:r w:rsidR="00AD7048">
        <w:rPr>
          <w:sz w:val="24"/>
          <w:szCs w:val="24"/>
        </w:rPr>
        <w:t xml:space="preserve">άλλων </w:t>
      </w:r>
      <w:r w:rsidR="00284E09">
        <w:rPr>
          <w:sz w:val="24"/>
          <w:szCs w:val="24"/>
        </w:rPr>
        <w:t xml:space="preserve">ειδικοτήτων και νοσοκομείων, </w:t>
      </w:r>
      <w:r w:rsidR="00AD7048">
        <w:rPr>
          <w:sz w:val="24"/>
          <w:szCs w:val="24"/>
        </w:rPr>
        <w:t>καθώς και παρουσιάσεις περιστατικών ασθενών ιδιαίτερου διαγνωστικού ενδιαφέροντος.</w:t>
      </w:r>
    </w:p>
    <w:p w:rsidR="00ED3392" w:rsidRDefault="00B40695" w:rsidP="008B23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συνύπαρξη όλων των ειδικοτήτων της Παθολογίας </w:t>
      </w:r>
      <w:r w:rsidR="008B2357">
        <w:rPr>
          <w:sz w:val="24"/>
          <w:szCs w:val="24"/>
        </w:rPr>
        <w:t>στο εκπαιδευτικό πρόγραμμα</w:t>
      </w:r>
      <w:r>
        <w:rPr>
          <w:sz w:val="24"/>
          <w:szCs w:val="24"/>
        </w:rPr>
        <w:t xml:space="preserve"> και η στενή και αγαστή συνεργασία με τους συναδέλφους</w:t>
      </w:r>
      <w:r w:rsidR="008B2357">
        <w:rPr>
          <w:sz w:val="24"/>
          <w:szCs w:val="24"/>
        </w:rPr>
        <w:t xml:space="preserve"> στην κλινική πράξη,</w:t>
      </w:r>
      <w:r>
        <w:rPr>
          <w:sz w:val="24"/>
          <w:szCs w:val="24"/>
        </w:rPr>
        <w:t xml:space="preserve"> έχει ως στόχο την υψηλού επιπέδου κλινική φροντίδα των ασθενών μας,</w:t>
      </w:r>
      <w:r w:rsidR="008B2357">
        <w:rPr>
          <w:sz w:val="24"/>
          <w:szCs w:val="24"/>
        </w:rPr>
        <w:t xml:space="preserve"> αλλά και το ιδανικό</w:t>
      </w:r>
      <w:r>
        <w:rPr>
          <w:sz w:val="24"/>
          <w:szCs w:val="24"/>
        </w:rPr>
        <w:t xml:space="preserve"> </w:t>
      </w:r>
      <w:r w:rsidR="008B2357">
        <w:rPr>
          <w:sz w:val="24"/>
          <w:szCs w:val="24"/>
        </w:rPr>
        <w:t>εκπαιδευτικό περιβάλλον για τα σταθερά μέλη και τους ειδικευόμενους της κλινικής μας.</w:t>
      </w:r>
    </w:p>
    <w:p w:rsidR="00B40695" w:rsidRDefault="00BA5983" w:rsidP="00CB57A3">
      <w:pPr>
        <w:rPr>
          <w:sz w:val="24"/>
          <w:szCs w:val="24"/>
        </w:rPr>
      </w:pPr>
      <w:r>
        <w:rPr>
          <w:sz w:val="24"/>
          <w:szCs w:val="24"/>
        </w:rPr>
        <w:t>Με χαρά λοιπόν, σας παρουσιάζω και σας καλώ να συμμετάσχετε στο πρόγραμμα των μετεκπαιδευτικών μαθημάτων της Α’ Παθολογικής Κλινικής</w:t>
      </w:r>
      <w:r w:rsidR="00D1458C">
        <w:rPr>
          <w:sz w:val="24"/>
          <w:szCs w:val="24"/>
        </w:rPr>
        <w:t>.</w:t>
      </w:r>
    </w:p>
    <w:p w:rsidR="00BA5983" w:rsidRDefault="00BA5983" w:rsidP="00CB57A3">
      <w:pPr>
        <w:rPr>
          <w:sz w:val="24"/>
          <w:szCs w:val="24"/>
        </w:rPr>
      </w:pPr>
    </w:p>
    <w:p w:rsidR="0098250E" w:rsidRPr="00ED3392" w:rsidRDefault="0098250E" w:rsidP="00CB57A3">
      <w:pPr>
        <w:rPr>
          <w:sz w:val="24"/>
          <w:szCs w:val="24"/>
        </w:rPr>
      </w:pPr>
    </w:p>
    <w:p w:rsidR="00CB57A3" w:rsidRPr="00ED3392" w:rsidRDefault="00CB57A3" w:rsidP="00CB57A3">
      <w:pPr>
        <w:rPr>
          <w:sz w:val="24"/>
          <w:szCs w:val="24"/>
        </w:rPr>
      </w:pPr>
      <w:r w:rsidRPr="00ED3392">
        <w:rPr>
          <w:sz w:val="24"/>
          <w:szCs w:val="24"/>
        </w:rPr>
        <w:t>ΣΕΠΤΕΜΒΡΙΟΣ 2022</w:t>
      </w:r>
    </w:p>
    <w:tbl>
      <w:tblPr>
        <w:tblStyle w:val="a3"/>
        <w:tblW w:w="0" w:type="auto"/>
        <w:tblLook w:val="04A0"/>
      </w:tblPr>
      <w:tblGrid>
        <w:gridCol w:w="1951"/>
        <w:gridCol w:w="3969"/>
        <w:gridCol w:w="2602"/>
      </w:tblGrid>
      <w:tr w:rsidR="00025660" w:rsidRPr="00ED3392" w:rsidTr="006A4417">
        <w:tc>
          <w:tcPr>
            <w:tcW w:w="1951" w:type="dxa"/>
          </w:tcPr>
          <w:p w:rsidR="00025660" w:rsidRPr="00ED3392" w:rsidRDefault="00025660" w:rsidP="00CB57A3">
            <w:pPr>
              <w:rPr>
                <w:sz w:val="24"/>
                <w:szCs w:val="24"/>
                <w:lang w:val="en-US"/>
              </w:rPr>
            </w:pPr>
            <w:r w:rsidRPr="00ED3392">
              <w:rPr>
                <w:sz w:val="24"/>
                <w:szCs w:val="24"/>
              </w:rPr>
              <w:t>Τρίτη, 13/9 /22</w:t>
            </w:r>
            <w:r w:rsidRPr="00ED3392">
              <w:rPr>
                <w:sz w:val="24"/>
                <w:szCs w:val="24"/>
                <w:lang w:val="en-US"/>
              </w:rPr>
              <w:t xml:space="preserve"> </w:t>
            </w:r>
          </w:p>
          <w:p w:rsidR="00025660" w:rsidRPr="00ED3392" w:rsidRDefault="00025660" w:rsidP="00CB57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025660" w:rsidRPr="00ED3392" w:rsidRDefault="00025660" w:rsidP="00025660">
            <w:pPr>
              <w:rPr>
                <w:sz w:val="24"/>
                <w:szCs w:val="24"/>
              </w:rPr>
            </w:pPr>
            <w:proofErr w:type="spellStart"/>
            <w:r w:rsidRPr="00ED3392">
              <w:rPr>
                <w:sz w:val="24"/>
                <w:szCs w:val="24"/>
              </w:rPr>
              <w:t>Παραπρωτεϊναιμίες</w:t>
            </w:r>
            <w:proofErr w:type="spellEnd"/>
            <w:r w:rsidRPr="00ED33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</w:tcPr>
          <w:p w:rsidR="00025660" w:rsidRPr="00ED3392" w:rsidRDefault="00025660" w:rsidP="005302DF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Κ. Λιάπης</w:t>
            </w:r>
            <w:r>
              <w:rPr>
                <w:sz w:val="24"/>
                <w:szCs w:val="24"/>
              </w:rPr>
              <w:t xml:space="preserve"> </w:t>
            </w:r>
            <w:r w:rsidR="007626A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5302DF">
              <w:rPr>
                <w:sz w:val="24"/>
                <w:szCs w:val="24"/>
              </w:rPr>
              <w:t>Επικ</w:t>
            </w:r>
            <w:proofErr w:type="spellEnd"/>
            <w:r w:rsidR="005302DF">
              <w:rPr>
                <w:sz w:val="24"/>
                <w:szCs w:val="24"/>
              </w:rPr>
              <w:t xml:space="preserve">. </w:t>
            </w:r>
            <w:proofErr w:type="spellStart"/>
            <w:r w:rsidR="007626AC">
              <w:rPr>
                <w:sz w:val="24"/>
                <w:szCs w:val="24"/>
              </w:rPr>
              <w:t>Καθηγ</w:t>
            </w:r>
            <w:proofErr w:type="spellEnd"/>
            <w:r w:rsidR="007626AC">
              <w:rPr>
                <w:sz w:val="24"/>
                <w:szCs w:val="24"/>
              </w:rPr>
              <w:t>. Αιματολογίας</w:t>
            </w:r>
            <w:r w:rsidR="005302DF">
              <w:rPr>
                <w:sz w:val="24"/>
                <w:szCs w:val="24"/>
              </w:rPr>
              <w:t xml:space="preserve"> -</w:t>
            </w:r>
            <w:r w:rsidR="007626AC">
              <w:rPr>
                <w:sz w:val="24"/>
                <w:szCs w:val="24"/>
              </w:rPr>
              <w:t xml:space="preserve"> </w:t>
            </w:r>
            <w:r w:rsidR="005302DF">
              <w:rPr>
                <w:sz w:val="24"/>
                <w:szCs w:val="24"/>
              </w:rPr>
              <w:t>Δ</w:t>
            </w:r>
            <w:r w:rsidR="007626AC">
              <w:rPr>
                <w:sz w:val="24"/>
                <w:szCs w:val="24"/>
              </w:rPr>
              <w:t>ημοκρίτειο Πανεπιστήμιο Θράκης</w:t>
            </w:r>
          </w:p>
        </w:tc>
      </w:tr>
      <w:tr w:rsidR="00025660" w:rsidRPr="00ED3392" w:rsidTr="006A4417">
        <w:tc>
          <w:tcPr>
            <w:tcW w:w="1951" w:type="dxa"/>
          </w:tcPr>
          <w:p w:rsidR="00025660" w:rsidRPr="00ED3392" w:rsidRDefault="00025660" w:rsidP="00CB57A3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Τετάρτη, 21/9/22 </w:t>
            </w:r>
          </w:p>
          <w:p w:rsidR="00025660" w:rsidRPr="00ED3392" w:rsidRDefault="00025660" w:rsidP="00CB57A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25660" w:rsidRPr="00ED3392" w:rsidRDefault="00025660" w:rsidP="007626AC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ΗΚΓ: πρώτη εκτίμηση </w:t>
            </w:r>
          </w:p>
        </w:tc>
        <w:tc>
          <w:tcPr>
            <w:tcW w:w="2602" w:type="dxa"/>
          </w:tcPr>
          <w:p w:rsidR="00025660" w:rsidRPr="00ED3392" w:rsidRDefault="007626AC" w:rsidP="00E82740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Μ. </w:t>
            </w:r>
            <w:proofErr w:type="spellStart"/>
            <w:r w:rsidRPr="00ED3392">
              <w:rPr>
                <w:sz w:val="24"/>
                <w:szCs w:val="24"/>
              </w:rPr>
              <w:t>Στρατινάκη</w:t>
            </w:r>
            <w:proofErr w:type="spellEnd"/>
            <w:r w:rsidR="002646FE">
              <w:rPr>
                <w:sz w:val="24"/>
                <w:szCs w:val="24"/>
              </w:rPr>
              <w:t xml:space="preserve"> – </w:t>
            </w:r>
            <w:proofErr w:type="spellStart"/>
            <w:r w:rsidR="002646FE">
              <w:rPr>
                <w:sz w:val="24"/>
                <w:szCs w:val="24"/>
              </w:rPr>
              <w:t>Επιμ</w:t>
            </w:r>
            <w:proofErr w:type="spellEnd"/>
            <w:r w:rsidR="002646FE">
              <w:rPr>
                <w:sz w:val="24"/>
                <w:szCs w:val="24"/>
              </w:rPr>
              <w:t>. Β’ Καρδιολογική ΒΓΝΗ</w:t>
            </w:r>
          </w:p>
        </w:tc>
      </w:tr>
      <w:tr w:rsidR="00025660" w:rsidRPr="00ED3392" w:rsidTr="006A4417">
        <w:tc>
          <w:tcPr>
            <w:tcW w:w="1951" w:type="dxa"/>
          </w:tcPr>
          <w:p w:rsidR="00025660" w:rsidRPr="00ED3392" w:rsidRDefault="00025660" w:rsidP="00CB57A3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Πέμπτη, 29/9/22 </w:t>
            </w:r>
          </w:p>
          <w:p w:rsidR="00025660" w:rsidRPr="00ED3392" w:rsidRDefault="00025660" w:rsidP="00CB57A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25660" w:rsidRPr="00ED3392" w:rsidRDefault="00025660" w:rsidP="002646FE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Διαβητική </w:t>
            </w:r>
            <w:proofErr w:type="spellStart"/>
            <w:r w:rsidRPr="00ED3392">
              <w:rPr>
                <w:sz w:val="24"/>
                <w:szCs w:val="24"/>
              </w:rPr>
              <w:t>κετοξέωση</w:t>
            </w:r>
            <w:proofErr w:type="spellEnd"/>
            <w:r w:rsidRPr="00ED3392">
              <w:rPr>
                <w:sz w:val="24"/>
                <w:szCs w:val="24"/>
              </w:rPr>
              <w:t xml:space="preserve">: Αλγόριθμος αντιμετώπισης και νεότερες οδηγίες </w:t>
            </w:r>
          </w:p>
        </w:tc>
        <w:tc>
          <w:tcPr>
            <w:tcW w:w="2602" w:type="dxa"/>
          </w:tcPr>
          <w:p w:rsidR="00025660" w:rsidRPr="00ED3392" w:rsidRDefault="002646FE" w:rsidP="00CB57A3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Μ. Σφακιανάκη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Διευθ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Α΄Παθολογικής</w:t>
            </w:r>
            <w:proofErr w:type="spellEnd"/>
            <w:r w:rsidR="00AB1FDD">
              <w:rPr>
                <w:sz w:val="24"/>
                <w:szCs w:val="24"/>
              </w:rPr>
              <w:t xml:space="preserve"> ΒΓΝΗ</w:t>
            </w:r>
          </w:p>
        </w:tc>
      </w:tr>
    </w:tbl>
    <w:p w:rsidR="00CB57A3" w:rsidRDefault="00CB57A3" w:rsidP="00CB57A3">
      <w:pPr>
        <w:rPr>
          <w:sz w:val="24"/>
          <w:szCs w:val="24"/>
        </w:rPr>
      </w:pPr>
    </w:p>
    <w:p w:rsidR="005852FC" w:rsidRDefault="005852FC" w:rsidP="00CB57A3">
      <w:pPr>
        <w:rPr>
          <w:sz w:val="24"/>
          <w:szCs w:val="24"/>
        </w:rPr>
      </w:pPr>
    </w:p>
    <w:p w:rsidR="00CB57A3" w:rsidRPr="00ED3392" w:rsidRDefault="001D23C2" w:rsidP="00CB57A3">
      <w:pPr>
        <w:rPr>
          <w:sz w:val="24"/>
          <w:szCs w:val="24"/>
        </w:rPr>
      </w:pPr>
      <w:r w:rsidRPr="00ED3392">
        <w:rPr>
          <w:sz w:val="24"/>
          <w:szCs w:val="24"/>
        </w:rPr>
        <w:t>ΟΚΤΩΒΡΙΟΣ 2022</w:t>
      </w:r>
    </w:p>
    <w:tbl>
      <w:tblPr>
        <w:tblStyle w:val="a3"/>
        <w:tblW w:w="0" w:type="auto"/>
        <w:tblLook w:val="04A0"/>
      </w:tblPr>
      <w:tblGrid>
        <w:gridCol w:w="2093"/>
        <w:gridCol w:w="3827"/>
        <w:gridCol w:w="2602"/>
      </w:tblGrid>
      <w:tr w:rsidR="00AB1FDD" w:rsidRPr="00ED3392" w:rsidTr="00E67994">
        <w:tc>
          <w:tcPr>
            <w:tcW w:w="2093" w:type="dxa"/>
          </w:tcPr>
          <w:p w:rsidR="00AB1FDD" w:rsidRPr="00ED3392" w:rsidRDefault="00AB1FDD" w:rsidP="00E82740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Πέμπτη, 6/10/22</w:t>
            </w:r>
          </w:p>
        </w:tc>
        <w:tc>
          <w:tcPr>
            <w:tcW w:w="3827" w:type="dxa"/>
          </w:tcPr>
          <w:p w:rsidR="00AB1FDD" w:rsidRPr="00ED3392" w:rsidRDefault="00AB1FDD" w:rsidP="00CB57A3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Βιβλιογραφική ενημέρωση</w:t>
            </w:r>
          </w:p>
          <w:p w:rsidR="00AB1FDD" w:rsidRPr="00ED3392" w:rsidRDefault="00AB1FDD" w:rsidP="00CB57A3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AB1FDD" w:rsidRPr="00ED3392" w:rsidRDefault="00AB1FDD" w:rsidP="00CB57A3">
            <w:pPr>
              <w:rPr>
                <w:sz w:val="24"/>
                <w:szCs w:val="24"/>
              </w:rPr>
            </w:pPr>
          </w:p>
        </w:tc>
      </w:tr>
      <w:tr w:rsidR="00AB1FDD" w:rsidRPr="00ED3392" w:rsidTr="00E67994">
        <w:tc>
          <w:tcPr>
            <w:tcW w:w="2093" w:type="dxa"/>
          </w:tcPr>
          <w:p w:rsidR="00AB1FDD" w:rsidRPr="00ED3392" w:rsidRDefault="00AB1FDD" w:rsidP="00E82740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Παρασκευή, 7/10/22 </w:t>
            </w:r>
          </w:p>
          <w:p w:rsidR="00AB1FDD" w:rsidRPr="00ED3392" w:rsidRDefault="00AB1FDD" w:rsidP="00CB57A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B1FDD" w:rsidRPr="00ED3392" w:rsidRDefault="00AB1FDD" w:rsidP="00AB1FDD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Υπερηχογράφημα καρδιάς – πνεύμονα : βασικές γνώσεις</w:t>
            </w:r>
          </w:p>
        </w:tc>
        <w:tc>
          <w:tcPr>
            <w:tcW w:w="2602" w:type="dxa"/>
          </w:tcPr>
          <w:p w:rsidR="00AB1FDD" w:rsidRPr="00ED3392" w:rsidRDefault="00AB1FDD" w:rsidP="00E67994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Μ. </w:t>
            </w:r>
            <w:proofErr w:type="spellStart"/>
            <w:r w:rsidRPr="00ED3392">
              <w:rPr>
                <w:sz w:val="24"/>
                <w:szCs w:val="24"/>
              </w:rPr>
              <w:t>Στρατινάκη</w:t>
            </w:r>
            <w:proofErr w:type="spellEnd"/>
            <w:r w:rsidR="00E67994">
              <w:rPr>
                <w:sz w:val="24"/>
                <w:szCs w:val="24"/>
              </w:rPr>
              <w:t xml:space="preserve"> – </w:t>
            </w:r>
            <w:proofErr w:type="spellStart"/>
            <w:r w:rsidR="00E67994">
              <w:rPr>
                <w:sz w:val="24"/>
                <w:szCs w:val="24"/>
              </w:rPr>
              <w:t>Επιμ</w:t>
            </w:r>
            <w:proofErr w:type="spellEnd"/>
            <w:r w:rsidR="00E67994">
              <w:rPr>
                <w:sz w:val="24"/>
                <w:szCs w:val="24"/>
              </w:rPr>
              <w:t xml:space="preserve">. Β’ </w:t>
            </w:r>
            <w:proofErr w:type="spellStart"/>
            <w:r w:rsidR="00E67994">
              <w:rPr>
                <w:sz w:val="24"/>
                <w:szCs w:val="24"/>
              </w:rPr>
              <w:t>Καρδ</w:t>
            </w:r>
            <w:proofErr w:type="spellEnd"/>
            <w:r w:rsidR="00E67994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γική</w:t>
            </w:r>
            <w:r w:rsidR="00E67994">
              <w:rPr>
                <w:sz w:val="24"/>
                <w:szCs w:val="24"/>
              </w:rPr>
              <w:t>ς</w:t>
            </w:r>
            <w:proofErr w:type="spellEnd"/>
            <w:r>
              <w:rPr>
                <w:sz w:val="24"/>
                <w:szCs w:val="24"/>
              </w:rPr>
              <w:t xml:space="preserve"> ΒΓΝΗ</w:t>
            </w:r>
          </w:p>
        </w:tc>
      </w:tr>
      <w:tr w:rsidR="00AB1FDD" w:rsidRPr="00ED3392" w:rsidTr="00E67994">
        <w:tc>
          <w:tcPr>
            <w:tcW w:w="2093" w:type="dxa"/>
          </w:tcPr>
          <w:p w:rsidR="00AB1FDD" w:rsidRPr="00ED3392" w:rsidRDefault="00AB1FDD" w:rsidP="00E82740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Τρίτη, 11/10/21 </w:t>
            </w:r>
          </w:p>
          <w:p w:rsidR="00AB1FDD" w:rsidRPr="00ED3392" w:rsidRDefault="00AB1FDD" w:rsidP="00CB57A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B1FDD" w:rsidRPr="00ED3392" w:rsidRDefault="00AB1FDD" w:rsidP="00AB1FDD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Προσέγγιση και αντιμετώπιση σηπτικού ασθενή </w:t>
            </w:r>
          </w:p>
        </w:tc>
        <w:tc>
          <w:tcPr>
            <w:tcW w:w="2602" w:type="dxa"/>
          </w:tcPr>
          <w:p w:rsidR="00AB1FDD" w:rsidRPr="00ED3392" w:rsidRDefault="00AB1FDD" w:rsidP="00CB57A3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Γ. Παπάζογλου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Επιμ</w:t>
            </w:r>
            <w:proofErr w:type="spellEnd"/>
            <w:r>
              <w:rPr>
                <w:sz w:val="24"/>
                <w:szCs w:val="24"/>
              </w:rPr>
              <w:t xml:space="preserve">. Α’ </w:t>
            </w:r>
            <w:proofErr w:type="spellStart"/>
            <w:r>
              <w:rPr>
                <w:sz w:val="24"/>
                <w:szCs w:val="24"/>
              </w:rPr>
              <w:t>Α’Παθολογικής</w:t>
            </w:r>
            <w:proofErr w:type="spellEnd"/>
            <w:r>
              <w:rPr>
                <w:sz w:val="24"/>
                <w:szCs w:val="24"/>
              </w:rPr>
              <w:t xml:space="preserve"> ΒΓΝΗ</w:t>
            </w:r>
          </w:p>
        </w:tc>
      </w:tr>
      <w:tr w:rsidR="00AB1FDD" w:rsidRPr="00ED3392" w:rsidTr="00E67994">
        <w:tc>
          <w:tcPr>
            <w:tcW w:w="2093" w:type="dxa"/>
          </w:tcPr>
          <w:p w:rsidR="00AB1FDD" w:rsidRPr="00ED3392" w:rsidRDefault="00AB1FDD" w:rsidP="00E82740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Τετάρτη, 19/10/21</w:t>
            </w:r>
          </w:p>
          <w:p w:rsidR="00AB1FDD" w:rsidRPr="00ED3392" w:rsidRDefault="00AB1FDD" w:rsidP="00CB57A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B1FDD" w:rsidRPr="00ED3392" w:rsidRDefault="00AB1FDD" w:rsidP="000D79AB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Παγκρεατίτιδα: οξεία και χρόνια</w:t>
            </w:r>
          </w:p>
        </w:tc>
        <w:tc>
          <w:tcPr>
            <w:tcW w:w="2602" w:type="dxa"/>
          </w:tcPr>
          <w:p w:rsidR="00AB1FDD" w:rsidRPr="00ED3392" w:rsidRDefault="000D79AB" w:rsidP="00CB57A3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Μ. </w:t>
            </w:r>
            <w:proofErr w:type="spellStart"/>
            <w:r w:rsidRPr="00ED3392">
              <w:rPr>
                <w:sz w:val="24"/>
                <w:szCs w:val="24"/>
              </w:rPr>
              <w:t>Φραγκάκη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Επιμ</w:t>
            </w:r>
            <w:proofErr w:type="spellEnd"/>
            <w:r>
              <w:rPr>
                <w:sz w:val="24"/>
                <w:szCs w:val="24"/>
              </w:rPr>
              <w:t xml:space="preserve">. Β’ </w:t>
            </w:r>
            <w:proofErr w:type="spellStart"/>
            <w:r>
              <w:rPr>
                <w:sz w:val="24"/>
                <w:szCs w:val="24"/>
              </w:rPr>
              <w:t>Γαστρ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κής</w:t>
            </w:r>
            <w:proofErr w:type="spellEnd"/>
            <w:r>
              <w:rPr>
                <w:sz w:val="24"/>
                <w:szCs w:val="24"/>
              </w:rPr>
              <w:t xml:space="preserve"> ΒΓΝΗ</w:t>
            </w:r>
          </w:p>
        </w:tc>
      </w:tr>
      <w:tr w:rsidR="00E67994" w:rsidRPr="00ED3392" w:rsidTr="00E67994">
        <w:tc>
          <w:tcPr>
            <w:tcW w:w="2093" w:type="dxa"/>
          </w:tcPr>
          <w:p w:rsidR="00E67994" w:rsidRDefault="00E67994" w:rsidP="00E8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Τετάρτη, 26/10/22</w:t>
            </w:r>
          </w:p>
        </w:tc>
        <w:tc>
          <w:tcPr>
            <w:tcW w:w="3827" w:type="dxa"/>
          </w:tcPr>
          <w:p w:rsidR="00E67994" w:rsidRDefault="00E67994" w:rsidP="000D7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Παρουσίαση περιστατικού</w:t>
            </w:r>
          </w:p>
          <w:p w:rsidR="00B177B7" w:rsidRDefault="00B177B7" w:rsidP="000D79AB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E67994" w:rsidRDefault="00E67994" w:rsidP="007C11E9">
            <w:pPr>
              <w:rPr>
                <w:sz w:val="24"/>
                <w:szCs w:val="24"/>
              </w:rPr>
            </w:pPr>
          </w:p>
        </w:tc>
      </w:tr>
      <w:tr w:rsidR="007C11E9" w:rsidRPr="00ED3392" w:rsidTr="00E67994">
        <w:tc>
          <w:tcPr>
            <w:tcW w:w="2093" w:type="dxa"/>
          </w:tcPr>
          <w:p w:rsidR="007C11E9" w:rsidRPr="00ED3392" w:rsidRDefault="007C11E9" w:rsidP="00E8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Πέμπτη, 27/10/22</w:t>
            </w:r>
          </w:p>
        </w:tc>
        <w:tc>
          <w:tcPr>
            <w:tcW w:w="3827" w:type="dxa"/>
          </w:tcPr>
          <w:p w:rsidR="007C11E9" w:rsidRDefault="007C11E9" w:rsidP="000D79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Πολυνευροπάθεια</w:t>
            </w:r>
            <w:proofErr w:type="spellEnd"/>
          </w:p>
        </w:tc>
        <w:tc>
          <w:tcPr>
            <w:tcW w:w="2602" w:type="dxa"/>
          </w:tcPr>
          <w:p w:rsidR="007C11E9" w:rsidRPr="00ED3392" w:rsidRDefault="007C11E9" w:rsidP="007C11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Εμμ.Γιαννακουδάκης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Επιμ</w:t>
            </w:r>
            <w:proofErr w:type="spellEnd"/>
            <w:r>
              <w:rPr>
                <w:sz w:val="24"/>
                <w:szCs w:val="24"/>
              </w:rPr>
              <w:t xml:space="preserve">. Β’ </w:t>
            </w:r>
            <w:proofErr w:type="spellStart"/>
            <w:r>
              <w:rPr>
                <w:sz w:val="24"/>
                <w:szCs w:val="24"/>
              </w:rPr>
              <w:t>Νευρολ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κής</w:t>
            </w:r>
            <w:proofErr w:type="spellEnd"/>
            <w:r>
              <w:rPr>
                <w:sz w:val="24"/>
                <w:szCs w:val="24"/>
              </w:rPr>
              <w:t xml:space="preserve"> ΒΓΝΗ</w:t>
            </w:r>
          </w:p>
        </w:tc>
      </w:tr>
    </w:tbl>
    <w:p w:rsidR="0098250E" w:rsidRDefault="0098250E" w:rsidP="00CB57A3">
      <w:pPr>
        <w:rPr>
          <w:sz w:val="24"/>
          <w:szCs w:val="24"/>
        </w:rPr>
      </w:pPr>
    </w:p>
    <w:p w:rsidR="005852FC" w:rsidRDefault="005852FC" w:rsidP="00CB57A3">
      <w:pPr>
        <w:rPr>
          <w:sz w:val="24"/>
          <w:szCs w:val="24"/>
        </w:rPr>
      </w:pPr>
    </w:p>
    <w:p w:rsidR="005852FC" w:rsidRDefault="005852FC" w:rsidP="00CB57A3">
      <w:pPr>
        <w:rPr>
          <w:sz w:val="24"/>
          <w:szCs w:val="24"/>
        </w:rPr>
      </w:pPr>
    </w:p>
    <w:p w:rsidR="00CB57A3" w:rsidRPr="00ED3392" w:rsidRDefault="00CB57A3" w:rsidP="00CB57A3">
      <w:pPr>
        <w:rPr>
          <w:sz w:val="24"/>
          <w:szCs w:val="24"/>
        </w:rPr>
      </w:pPr>
      <w:r w:rsidRPr="00ED3392">
        <w:rPr>
          <w:sz w:val="24"/>
          <w:szCs w:val="24"/>
        </w:rPr>
        <w:t>ΝΟΕΜΒΡΙΟΣ 202</w:t>
      </w:r>
      <w:r w:rsidR="001D23C2" w:rsidRPr="00ED3392">
        <w:rPr>
          <w:sz w:val="24"/>
          <w:szCs w:val="24"/>
        </w:rPr>
        <w:t>2</w:t>
      </w:r>
    </w:p>
    <w:tbl>
      <w:tblPr>
        <w:tblStyle w:val="a3"/>
        <w:tblW w:w="0" w:type="auto"/>
        <w:tblLook w:val="04A0"/>
      </w:tblPr>
      <w:tblGrid>
        <w:gridCol w:w="2093"/>
        <w:gridCol w:w="3473"/>
        <w:gridCol w:w="2956"/>
      </w:tblGrid>
      <w:tr w:rsidR="00D70828" w:rsidRPr="00ED3392" w:rsidTr="00AD206E">
        <w:tc>
          <w:tcPr>
            <w:tcW w:w="2093" w:type="dxa"/>
          </w:tcPr>
          <w:p w:rsidR="00D70828" w:rsidRPr="00ED3392" w:rsidRDefault="00D70828" w:rsidP="00331451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Πέμπτη, 3/11/22</w:t>
            </w:r>
          </w:p>
        </w:tc>
        <w:tc>
          <w:tcPr>
            <w:tcW w:w="3473" w:type="dxa"/>
          </w:tcPr>
          <w:p w:rsidR="00D70828" w:rsidRPr="00ED3392" w:rsidRDefault="00D70828" w:rsidP="00CB57A3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Βιβλιογραφική ενημέρωση</w:t>
            </w:r>
          </w:p>
          <w:p w:rsidR="00D70828" w:rsidRPr="00ED3392" w:rsidRDefault="00D70828" w:rsidP="00CB57A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D70828" w:rsidRPr="00ED3392" w:rsidRDefault="00D70828" w:rsidP="00CB57A3">
            <w:pPr>
              <w:rPr>
                <w:sz w:val="24"/>
                <w:szCs w:val="24"/>
              </w:rPr>
            </w:pPr>
          </w:p>
        </w:tc>
      </w:tr>
      <w:tr w:rsidR="00D70828" w:rsidRPr="00ED3392" w:rsidTr="00AD206E">
        <w:tc>
          <w:tcPr>
            <w:tcW w:w="2093" w:type="dxa"/>
          </w:tcPr>
          <w:p w:rsidR="00D70828" w:rsidRPr="00ED3392" w:rsidRDefault="00D70828" w:rsidP="00331451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Παρασκευή, 4/11/22 </w:t>
            </w:r>
          </w:p>
          <w:p w:rsidR="00D70828" w:rsidRPr="00ED3392" w:rsidRDefault="00D70828" w:rsidP="00CB57A3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D70828" w:rsidRPr="00ED3392" w:rsidRDefault="00D70828" w:rsidP="00D70828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Εκτίμηση επιχρίσματος περιφερικού αίματος </w:t>
            </w:r>
          </w:p>
        </w:tc>
        <w:tc>
          <w:tcPr>
            <w:tcW w:w="2956" w:type="dxa"/>
          </w:tcPr>
          <w:p w:rsidR="00D70828" w:rsidRPr="00ED3392" w:rsidRDefault="00D70828" w:rsidP="00CB57A3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Π. </w:t>
            </w:r>
            <w:proofErr w:type="spellStart"/>
            <w:r w:rsidRPr="00ED3392">
              <w:rPr>
                <w:sz w:val="24"/>
                <w:szCs w:val="24"/>
              </w:rPr>
              <w:t>Κανέλλου</w:t>
            </w:r>
            <w:proofErr w:type="spellEnd"/>
            <w:r w:rsidR="005347EC">
              <w:rPr>
                <w:sz w:val="24"/>
                <w:szCs w:val="24"/>
              </w:rPr>
              <w:t xml:space="preserve"> – </w:t>
            </w:r>
            <w:proofErr w:type="spellStart"/>
            <w:r w:rsidR="005347EC">
              <w:rPr>
                <w:sz w:val="24"/>
                <w:szCs w:val="24"/>
              </w:rPr>
              <w:t>Επιμ</w:t>
            </w:r>
            <w:proofErr w:type="spellEnd"/>
            <w:r w:rsidR="005347EC">
              <w:rPr>
                <w:sz w:val="24"/>
                <w:szCs w:val="24"/>
              </w:rPr>
              <w:t>. Β’ Αιματολόγος ΒΓΝΗ</w:t>
            </w:r>
          </w:p>
        </w:tc>
      </w:tr>
      <w:tr w:rsidR="00D70828" w:rsidRPr="00ED3392" w:rsidTr="00AD206E">
        <w:tc>
          <w:tcPr>
            <w:tcW w:w="2093" w:type="dxa"/>
          </w:tcPr>
          <w:p w:rsidR="00D70828" w:rsidRPr="00ED3392" w:rsidRDefault="00D70828" w:rsidP="00331451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Τρίτη, 8/11/22 </w:t>
            </w:r>
          </w:p>
          <w:p w:rsidR="00D70828" w:rsidRPr="00ED3392" w:rsidRDefault="00D70828" w:rsidP="00CB57A3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D70828" w:rsidRPr="00ED3392" w:rsidRDefault="00D70828" w:rsidP="00D70828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Διαγνωστική προσέγγιση αναιμιών </w:t>
            </w:r>
          </w:p>
        </w:tc>
        <w:tc>
          <w:tcPr>
            <w:tcW w:w="2956" w:type="dxa"/>
          </w:tcPr>
          <w:p w:rsidR="00D70828" w:rsidRPr="00ED3392" w:rsidRDefault="00EC3DB4" w:rsidP="00CB57A3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Κ. Λιάπης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Καθηγ</w:t>
            </w:r>
            <w:proofErr w:type="spellEnd"/>
            <w:r>
              <w:rPr>
                <w:sz w:val="24"/>
                <w:szCs w:val="24"/>
              </w:rPr>
              <w:t>. Αιματολογίας  Δημοκρίτειο Πανεπιστήμιο Θράκης</w:t>
            </w:r>
          </w:p>
        </w:tc>
      </w:tr>
      <w:tr w:rsidR="00D70828" w:rsidRPr="00ED3392" w:rsidTr="00AD206E">
        <w:tc>
          <w:tcPr>
            <w:tcW w:w="2093" w:type="dxa"/>
          </w:tcPr>
          <w:p w:rsidR="00D70828" w:rsidRPr="00ED3392" w:rsidRDefault="00D70828" w:rsidP="00331451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Τετάρτη, 16/11/22</w:t>
            </w:r>
          </w:p>
          <w:p w:rsidR="00D70828" w:rsidRPr="00ED3392" w:rsidRDefault="00D70828" w:rsidP="00CB57A3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D70828" w:rsidRPr="00ED3392" w:rsidRDefault="00D70828" w:rsidP="00D70828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ΣΔ – θεραπευτικές επιλογές, νεότερα σκευάσματα </w:t>
            </w:r>
          </w:p>
        </w:tc>
        <w:tc>
          <w:tcPr>
            <w:tcW w:w="2956" w:type="dxa"/>
          </w:tcPr>
          <w:p w:rsidR="00D70828" w:rsidRPr="00ED3392" w:rsidRDefault="00D70828" w:rsidP="00CB57A3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Ν. Γρύλλου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Επιμ</w:t>
            </w:r>
            <w:proofErr w:type="spellEnd"/>
            <w:r>
              <w:rPr>
                <w:sz w:val="24"/>
                <w:szCs w:val="24"/>
              </w:rPr>
              <w:t>. Β Παθολόγος ΤΕΠ ΒΓΝΗ</w:t>
            </w:r>
          </w:p>
        </w:tc>
      </w:tr>
      <w:tr w:rsidR="00F0643E" w:rsidRPr="00ED3392" w:rsidTr="00AD206E">
        <w:tc>
          <w:tcPr>
            <w:tcW w:w="2093" w:type="dxa"/>
          </w:tcPr>
          <w:p w:rsidR="00F0643E" w:rsidRPr="00ED3392" w:rsidRDefault="00F0643E" w:rsidP="0033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Τετάρτη, 23/11/22</w:t>
            </w:r>
          </w:p>
        </w:tc>
        <w:tc>
          <w:tcPr>
            <w:tcW w:w="3473" w:type="dxa"/>
          </w:tcPr>
          <w:p w:rsidR="00F0643E" w:rsidRDefault="00F0643E" w:rsidP="00D70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Παρουσίαση περιστατικού</w:t>
            </w:r>
          </w:p>
          <w:p w:rsidR="00B177B7" w:rsidRPr="00ED3392" w:rsidRDefault="00B177B7" w:rsidP="00D70828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F0643E" w:rsidRPr="00ED3392" w:rsidRDefault="00F0643E" w:rsidP="002F2347">
            <w:pPr>
              <w:rPr>
                <w:sz w:val="24"/>
                <w:szCs w:val="24"/>
              </w:rPr>
            </w:pPr>
          </w:p>
        </w:tc>
      </w:tr>
      <w:tr w:rsidR="00D70828" w:rsidRPr="00ED3392" w:rsidTr="00AD206E">
        <w:tc>
          <w:tcPr>
            <w:tcW w:w="2093" w:type="dxa"/>
          </w:tcPr>
          <w:p w:rsidR="00D70828" w:rsidRPr="00ED3392" w:rsidRDefault="00D70828" w:rsidP="00331451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Πέμπτη, 24/11/22 </w:t>
            </w:r>
          </w:p>
          <w:p w:rsidR="00D70828" w:rsidRPr="00ED3392" w:rsidRDefault="00D70828" w:rsidP="00CB57A3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D70828" w:rsidRPr="00ED3392" w:rsidRDefault="00D70828" w:rsidP="00D70828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Κλινικά σύνδρομα </w:t>
            </w:r>
            <w:proofErr w:type="spellStart"/>
            <w:r w:rsidRPr="00ED3392">
              <w:rPr>
                <w:sz w:val="24"/>
                <w:szCs w:val="24"/>
              </w:rPr>
              <w:t>Υπο</w:t>
            </w:r>
            <w:proofErr w:type="spellEnd"/>
            <w:r w:rsidRPr="00ED3392">
              <w:rPr>
                <w:sz w:val="24"/>
                <w:szCs w:val="24"/>
              </w:rPr>
              <w:t>-/</w:t>
            </w:r>
            <w:proofErr w:type="spellStart"/>
            <w:r w:rsidRPr="00ED3392">
              <w:rPr>
                <w:sz w:val="24"/>
                <w:szCs w:val="24"/>
              </w:rPr>
              <w:t>Υπερ</w:t>
            </w:r>
            <w:proofErr w:type="spellEnd"/>
            <w:r w:rsidRPr="00ED3392">
              <w:rPr>
                <w:sz w:val="24"/>
                <w:szCs w:val="24"/>
              </w:rPr>
              <w:t>-</w:t>
            </w:r>
            <w:proofErr w:type="spellStart"/>
            <w:r w:rsidRPr="00ED3392">
              <w:rPr>
                <w:sz w:val="24"/>
                <w:szCs w:val="24"/>
              </w:rPr>
              <w:t>θυρεοειδισμού</w:t>
            </w:r>
            <w:proofErr w:type="spellEnd"/>
            <w:r w:rsidRPr="00ED33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6" w:type="dxa"/>
          </w:tcPr>
          <w:p w:rsidR="00D70828" w:rsidRPr="00ED3392" w:rsidRDefault="00D70828" w:rsidP="002F2347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Ειρ. </w:t>
            </w:r>
            <w:proofErr w:type="spellStart"/>
            <w:r w:rsidRPr="00ED3392">
              <w:rPr>
                <w:sz w:val="24"/>
                <w:szCs w:val="24"/>
              </w:rPr>
              <w:t>Βουρλιωτάκη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Διευθ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Ενδοκρ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γος</w:t>
            </w:r>
            <w:proofErr w:type="spellEnd"/>
            <w:r>
              <w:rPr>
                <w:sz w:val="24"/>
                <w:szCs w:val="24"/>
              </w:rPr>
              <w:t xml:space="preserve"> ΒΓΝΗ</w:t>
            </w:r>
          </w:p>
        </w:tc>
      </w:tr>
    </w:tbl>
    <w:p w:rsidR="00F01057" w:rsidRDefault="00F01057" w:rsidP="00CB57A3">
      <w:pPr>
        <w:rPr>
          <w:sz w:val="24"/>
          <w:szCs w:val="24"/>
        </w:rPr>
      </w:pPr>
    </w:p>
    <w:p w:rsidR="005852FC" w:rsidRDefault="005852FC" w:rsidP="00CB57A3">
      <w:pPr>
        <w:rPr>
          <w:sz w:val="24"/>
          <w:szCs w:val="24"/>
        </w:rPr>
      </w:pPr>
    </w:p>
    <w:p w:rsidR="005852FC" w:rsidRDefault="005852FC" w:rsidP="00CB57A3">
      <w:pPr>
        <w:rPr>
          <w:sz w:val="24"/>
          <w:szCs w:val="24"/>
        </w:rPr>
      </w:pPr>
    </w:p>
    <w:p w:rsidR="005852FC" w:rsidRDefault="005852FC" w:rsidP="00CB57A3">
      <w:pPr>
        <w:rPr>
          <w:sz w:val="24"/>
          <w:szCs w:val="24"/>
        </w:rPr>
      </w:pPr>
    </w:p>
    <w:p w:rsidR="005852FC" w:rsidRDefault="005852FC" w:rsidP="00CB57A3">
      <w:pPr>
        <w:rPr>
          <w:sz w:val="24"/>
          <w:szCs w:val="24"/>
        </w:rPr>
      </w:pPr>
    </w:p>
    <w:p w:rsidR="005852FC" w:rsidRPr="00ED3392" w:rsidRDefault="005852FC" w:rsidP="00CB57A3">
      <w:pPr>
        <w:rPr>
          <w:sz w:val="24"/>
          <w:szCs w:val="24"/>
        </w:rPr>
      </w:pPr>
    </w:p>
    <w:p w:rsidR="00CB57A3" w:rsidRPr="00ED3392" w:rsidRDefault="007B0143" w:rsidP="00CB57A3">
      <w:pPr>
        <w:rPr>
          <w:sz w:val="24"/>
          <w:szCs w:val="24"/>
        </w:rPr>
      </w:pPr>
      <w:r w:rsidRPr="00ED3392">
        <w:rPr>
          <w:sz w:val="24"/>
          <w:szCs w:val="24"/>
        </w:rPr>
        <w:t>ΔΕΚΕΜΒΡΙΟΣ 2022</w:t>
      </w:r>
    </w:p>
    <w:tbl>
      <w:tblPr>
        <w:tblStyle w:val="a3"/>
        <w:tblW w:w="0" w:type="auto"/>
        <w:tblLook w:val="04A0"/>
      </w:tblPr>
      <w:tblGrid>
        <w:gridCol w:w="2093"/>
        <w:gridCol w:w="3470"/>
        <w:gridCol w:w="2959"/>
      </w:tblGrid>
      <w:tr w:rsidR="00F86383" w:rsidRPr="00ED3392" w:rsidTr="00AD206E">
        <w:tc>
          <w:tcPr>
            <w:tcW w:w="2093" w:type="dxa"/>
          </w:tcPr>
          <w:p w:rsidR="00F86383" w:rsidRPr="00ED3392" w:rsidRDefault="00F86383" w:rsidP="005A2E64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Πέμπτη, 1/12/22</w:t>
            </w:r>
          </w:p>
        </w:tc>
        <w:tc>
          <w:tcPr>
            <w:tcW w:w="3470" w:type="dxa"/>
          </w:tcPr>
          <w:p w:rsidR="00F86383" w:rsidRPr="00ED3392" w:rsidRDefault="00F86383" w:rsidP="00E968A7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Βιβλιογραφική ενημέρωση</w:t>
            </w:r>
          </w:p>
          <w:p w:rsidR="00F86383" w:rsidRPr="00ED3392" w:rsidRDefault="00F86383" w:rsidP="00E968A7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F86383" w:rsidRPr="00ED3392" w:rsidRDefault="00F86383" w:rsidP="00E968A7">
            <w:pPr>
              <w:rPr>
                <w:sz w:val="24"/>
                <w:szCs w:val="24"/>
              </w:rPr>
            </w:pPr>
          </w:p>
        </w:tc>
      </w:tr>
      <w:tr w:rsidR="00F86383" w:rsidRPr="00ED3392" w:rsidTr="00AD206E">
        <w:tc>
          <w:tcPr>
            <w:tcW w:w="2093" w:type="dxa"/>
          </w:tcPr>
          <w:p w:rsidR="00F86383" w:rsidRPr="00ED3392" w:rsidRDefault="00F86383" w:rsidP="005A2E64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Παρασκευή, 2/12/22 </w:t>
            </w:r>
          </w:p>
          <w:p w:rsidR="00F86383" w:rsidRPr="00ED3392" w:rsidRDefault="00F86383" w:rsidP="00CB57A3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:rsidR="00F86383" w:rsidRPr="00ED3392" w:rsidRDefault="00F86383" w:rsidP="00F86383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Αιμορραγίες ανώτερου πεπτικού</w:t>
            </w:r>
          </w:p>
        </w:tc>
        <w:tc>
          <w:tcPr>
            <w:tcW w:w="2959" w:type="dxa"/>
          </w:tcPr>
          <w:p w:rsidR="00F86383" w:rsidRPr="00ED3392" w:rsidRDefault="00F86383" w:rsidP="00E968A7">
            <w:pPr>
              <w:rPr>
                <w:sz w:val="24"/>
                <w:szCs w:val="24"/>
              </w:rPr>
            </w:pPr>
            <w:proofErr w:type="spellStart"/>
            <w:r w:rsidRPr="00ED3392">
              <w:rPr>
                <w:sz w:val="24"/>
                <w:szCs w:val="24"/>
              </w:rPr>
              <w:t>Π.Νικολάου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Ειδικ</w:t>
            </w:r>
            <w:proofErr w:type="spellEnd"/>
            <w:r>
              <w:rPr>
                <w:sz w:val="24"/>
                <w:szCs w:val="24"/>
              </w:rPr>
              <w:t xml:space="preserve">/νη </w:t>
            </w:r>
            <w:proofErr w:type="spellStart"/>
            <w:r>
              <w:rPr>
                <w:sz w:val="24"/>
                <w:szCs w:val="24"/>
              </w:rPr>
              <w:t>Γαστρ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κής</w:t>
            </w:r>
            <w:proofErr w:type="spellEnd"/>
            <w:r>
              <w:rPr>
                <w:sz w:val="24"/>
                <w:szCs w:val="24"/>
              </w:rPr>
              <w:t xml:space="preserve"> ΒΓΝΗ</w:t>
            </w:r>
          </w:p>
        </w:tc>
      </w:tr>
      <w:tr w:rsidR="00F86383" w:rsidRPr="00ED3392" w:rsidTr="00AD206E">
        <w:tc>
          <w:tcPr>
            <w:tcW w:w="2093" w:type="dxa"/>
          </w:tcPr>
          <w:p w:rsidR="00F86383" w:rsidRPr="00ED3392" w:rsidRDefault="00F86383" w:rsidP="005A2E64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Τρίτη, 6/12/22 </w:t>
            </w:r>
          </w:p>
          <w:p w:rsidR="00F86383" w:rsidRPr="00ED3392" w:rsidRDefault="00F86383" w:rsidP="00CB57A3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:rsidR="00F86383" w:rsidRPr="00ED3392" w:rsidRDefault="00F86383" w:rsidP="00F86383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Καλλιέργειες βιολογικών υλικών: επεξεργασία, αξιολόγηση, ταυτοποίηση και αντιβιόγραμμα στο εργαστήριο </w:t>
            </w:r>
          </w:p>
        </w:tc>
        <w:tc>
          <w:tcPr>
            <w:tcW w:w="2959" w:type="dxa"/>
          </w:tcPr>
          <w:p w:rsidR="00F86383" w:rsidRPr="00ED3392" w:rsidRDefault="00F86383" w:rsidP="00EB455C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Μ. </w:t>
            </w:r>
            <w:proofErr w:type="spellStart"/>
            <w:r w:rsidRPr="00ED3392">
              <w:rPr>
                <w:sz w:val="24"/>
                <w:szCs w:val="24"/>
              </w:rPr>
              <w:t>Βακωνάκη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Επιμ</w:t>
            </w:r>
            <w:proofErr w:type="spellEnd"/>
            <w:r>
              <w:rPr>
                <w:sz w:val="24"/>
                <w:szCs w:val="24"/>
              </w:rPr>
              <w:t>. Β’ Μικροβιολογίας ΒΓΝΗ</w:t>
            </w:r>
          </w:p>
        </w:tc>
      </w:tr>
      <w:tr w:rsidR="004061C3" w:rsidRPr="00ED3392" w:rsidTr="00AD206E">
        <w:tc>
          <w:tcPr>
            <w:tcW w:w="2093" w:type="dxa"/>
          </w:tcPr>
          <w:p w:rsidR="004061C3" w:rsidRPr="00ED3392" w:rsidRDefault="004061C3" w:rsidP="005A2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Τρίτη, 13/12/22</w:t>
            </w:r>
          </w:p>
        </w:tc>
        <w:tc>
          <w:tcPr>
            <w:tcW w:w="3470" w:type="dxa"/>
          </w:tcPr>
          <w:p w:rsidR="004061C3" w:rsidRDefault="004061C3" w:rsidP="00F8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Παρουσίαση περιστατικού</w:t>
            </w:r>
          </w:p>
          <w:p w:rsidR="00B177B7" w:rsidRPr="00ED3392" w:rsidRDefault="00B177B7" w:rsidP="00F86383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4061C3" w:rsidRDefault="004061C3" w:rsidP="00F86383">
            <w:pPr>
              <w:rPr>
                <w:sz w:val="24"/>
                <w:szCs w:val="24"/>
              </w:rPr>
            </w:pPr>
          </w:p>
        </w:tc>
      </w:tr>
      <w:tr w:rsidR="00F86383" w:rsidRPr="00ED3392" w:rsidTr="00AD206E">
        <w:tc>
          <w:tcPr>
            <w:tcW w:w="2093" w:type="dxa"/>
          </w:tcPr>
          <w:p w:rsidR="00F86383" w:rsidRPr="00ED3392" w:rsidRDefault="00F86383" w:rsidP="005A2E64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Τετάρτη, 14/12/22</w:t>
            </w:r>
          </w:p>
          <w:p w:rsidR="00F86383" w:rsidRPr="00ED3392" w:rsidRDefault="00F86383" w:rsidP="00CB57A3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:rsidR="00F86383" w:rsidRPr="00ED3392" w:rsidRDefault="00F86383" w:rsidP="00F86383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Στεφανιαία Νόσος σε ασθενείς παθολογικής κλινικής</w:t>
            </w:r>
          </w:p>
        </w:tc>
        <w:tc>
          <w:tcPr>
            <w:tcW w:w="2959" w:type="dxa"/>
          </w:tcPr>
          <w:p w:rsidR="00F86383" w:rsidRPr="00ED3392" w:rsidRDefault="00F86383" w:rsidP="00F8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Μ. </w:t>
            </w:r>
            <w:proofErr w:type="spellStart"/>
            <w:r w:rsidRPr="00ED3392">
              <w:rPr>
                <w:sz w:val="24"/>
                <w:szCs w:val="24"/>
              </w:rPr>
              <w:t>Πιταροκοίλης</w:t>
            </w:r>
            <w:proofErr w:type="spellEnd"/>
            <w:r w:rsidR="007809D6">
              <w:rPr>
                <w:sz w:val="24"/>
                <w:szCs w:val="24"/>
              </w:rPr>
              <w:t xml:space="preserve"> – </w:t>
            </w:r>
            <w:proofErr w:type="spellStart"/>
            <w:r w:rsidR="007809D6">
              <w:rPr>
                <w:sz w:val="24"/>
                <w:szCs w:val="24"/>
              </w:rPr>
              <w:t>Επιμ</w:t>
            </w:r>
            <w:proofErr w:type="spellEnd"/>
            <w:r w:rsidR="007809D6">
              <w:rPr>
                <w:sz w:val="24"/>
                <w:szCs w:val="24"/>
              </w:rPr>
              <w:t>. Α’</w:t>
            </w:r>
            <w:r w:rsidR="007C2FE8">
              <w:rPr>
                <w:sz w:val="24"/>
                <w:szCs w:val="24"/>
              </w:rPr>
              <w:t xml:space="preserve"> </w:t>
            </w:r>
            <w:proofErr w:type="spellStart"/>
            <w:r w:rsidR="007C2FE8">
              <w:rPr>
                <w:sz w:val="24"/>
                <w:szCs w:val="24"/>
              </w:rPr>
              <w:t>Καρδ</w:t>
            </w:r>
            <w:proofErr w:type="spellEnd"/>
            <w:r w:rsidR="007C2FE8">
              <w:rPr>
                <w:sz w:val="24"/>
                <w:szCs w:val="24"/>
              </w:rPr>
              <w:t>/</w:t>
            </w:r>
            <w:proofErr w:type="spellStart"/>
            <w:r w:rsidR="007C2FE8">
              <w:rPr>
                <w:sz w:val="24"/>
                <w:szCs w:val="24"/>
              </w:rPr>
              <w:t>κ</w:t>
            </w:r>
            <w:r w:rsidR="00324FFB">
              <w:rPr>
                <w:sz w:val="24"/>
                <w:szCs w:val="24"/>
              </w:rPr>
              <w:t>ή</w:t>
            </w:r>
            <w:r w:rsidR="007809D6">
              <w:rPr>
                <w:sz w:val="24"/>
                <w:szCs w:val="24"/>
              </w:rPr>
              <w:t>ς</w:t>
            </w:r>
            <w:proofErr w:type="spellEnd"/>
            <w:r w:rsidR="007809D6">
              <w:rPr>
                <w:sz w:val="24"/>
                <w:szCs w:val="24"/>
              </w:rPr>
              <w:t xml:space="preserve"> ΒΓΝΗ</w:t>
            </w:r>
          </w:p>
        </w:tc>
      </w:tr>
      <w:tr w:rsidR="00D05794" w:rsidRPr="00ED3392" w:rsidTr="00AD206E">
        <w:tc>
          <w:tcPr>
            <w:tcW w:w="2093" w:type="dxa"/>
          </w:tcPr>
          <w:p w:rsidR="00D05794" w:rsidRPr="00ED3392" w:rsidRDefault="00D05794" w:rsidP="005A2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Πέμπτη, 22/12/22</w:t>
            </w:r>
          </w:p>
        </w:tc>
        <w:tc>
          <w:tcPr>
            <w:tcW w:w="3470" w:type="dxa"/>
          </w:tcPr>
          <w:p w:rsidR="00D05794" w:rsidRDefault="00D05794" w:rsidP="00F863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Νεφρωσικό</w:t>
            </w:r>
            <w:proofErr w:type="spellEnd"/>
            <w:r>
              <w:rPr>
                <w:sz w:val="24"/>
                <w:szCs w:val="24"/>
              </w:rPr>
              <w:t xml:space="preserve"> Σύνδρομο</w:t>
            </w:r>
          </w:p>
          <w:p w:rsidR="00D05794" w:rsidRPr="00ED3392" w:rsidRDefault="00D05794" w:rsidP="00F86383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D05794" w:rsidRDefault="00D05794" w:rsidP="00F8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Δ. Ξυδάκης – </w:t>
            </w:r>
            <w:proofErr w:type="spellStart"/>
            <w:r>
              <w:rPr>
                <w:sz w:val="24"/>
                <w:szCs w:val="24"/>
              </w:rPr>
              <w:t>Επιμ</w:t>
            </w:r>
            <w:proofErr w:type="spellEnd"/>
            <w:r>
              <w:rPr>
                <w:sz w:val="24"/>
                <w:szCs w:val="24"/>
              </w:rPr>
              <w:t>. Α’</w:t>
            </w:r>
            <w:r w:rsidR="006D0FF4">
              <w:rPr>
                <w:sz w:val="24"/>
                <w:szCs w:val="24"/>
              </w:rPr>
              <w:t xml:space="preserve"> </w:t>
            </w:r>
            <w:proofErr w:type="spellStart"/>
            <w:r w:rsidR="006D0FF4">
              <w:rPr>
                <w:sz w:val="24"/>
                <w:szCs w:val="24"/>
              </w:rPr>
              <w:t>Νεφρολογ</w:t>
            </w:r>
            <w:proofErr w:type="spellEnd"/>
            <w:r w:rsidR="006D0FF4">
              <w:rPr>
                <w:sz w:val="24"/>
                <w:szCs w:val="24"/>
              </w:rPr>
              <w:t>/</w:t>
            </w:r>
            <w:proofErr w:type="spellStart"/>
            <w:r w:rsidR="006D0FF4">
              <w:rPr>
                <w:sz w:val="24"/>
                <w:szCs w:val="24"/>
              </w:rPr>
              <w:t>κής</w:t>
            </w:r>
            <w:proofErr w:type="spellEnd"/>
            <w:r w:rsidR="006D0FF4">
              <w:rPr>
                <w:sz w:val="24"/>
                <w:szCs w:val="24"/>
              </w:rPr>
              <w:t xml:space="preserve"> ΒΓΝΗ</w:t>
            </w:r>
          </w:p>
        </w:tc>
      </w:tr>
    </w:tbl>
    <w:p w:rsidR="00F01057" w:rsidRDefault="00F01057" w:rsidP="00CB57A3">
      <w:pPr>
        <w:rPr>
          <w:sz w:val="24"/>
          <w:szCs w:val="24"/>
        </w:rPr>
      </w:pPr>
    </w:p>
    <w:p w:rsidR="0098250E" w:rsidRDefault="0098250E" w:rsidP="00CB57A3">
      <w:pPr>
        <w:rPr>
          <w:sz w:val="24"/>
          <w:szCs w:val="24"/>
        </w:rPr>
      </w:pPr>
    </w:p>
    <w:p w:rsidR="0098250E" w:rsidRDefault="0098250E" w:rsidP="00CB57A3">
      <w:pPr>
        <w:rPr>
          <w:sz w:val="24"/>
          <w:szCs w:val="24"/>
        </w:rPr>
      </w:pPr>
    </w:p>
    <w:p w:rsidR="005852FC" w:rsidRPr="00ED3392" w:rsidRDefault="005852FC" w:rsidP="00CB57A3">
      <w:pPr>
        <w:rPr>
          <w:sz w:val="24"/>
          <w:szCs w:val="24"/>
        </w:rPr>
      </w:pPr>
    </w:p>
    <w:p w:rsidR="00CB57A3" w:rsidRPr="00ED3392" w:rsidRDefault="00ED1CBD" w:rsidP="00CB57A3">
      <w:pPr>
        <w:rPr>
          <w:sz w:val="24"/>
          <w:szCs w:val="24"/>
        </w:rPr>
      </w:pPr>
      <w:r w:rsidRPr="00ED3392">
        <w:rPr>
          <w:sz w:val="24"/>
          <w:szCs w:val="24"/>
        </w:rPr>
        <w:t>ΙΑΝΟΥΑΡΙΟΣ 2023</w:t>
      </w:r>
    </w:p>
    <w:tbl>
      <w:tblPr>
        <w:tblStyle w:val="a3"/>
        <w:tblW w:w="0" w:type="auto"/>
        <w:tblLook w:val="04A0"/>
      </w:tblPr>
      <w:tblGrid>
        <w:gridCol w:w="2093"/>
        <w:gridCol w:w="3460"/>
        <w:gridCol w:w="2969"/>
      </w:tblGrid>
      <w:tr w:rsidR="00AD206E" w:rsidRPr="00ED3392" w:rsidTr="00AD206E">
        <w:tc>
          <w:tcPr>
            <w:tcW w:w="2093" w:type="dxa"/>
          </w:tcPr>
          <w:p w:rsidR="00AD206E" w:rsidRPr="00ED3392" w:rsidRDefault="00AD206E" w:rsidP="0079002D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Τετάρτη, 11/1/23 </w:t>
            </w:r>
          </w:p>
          <w:p w:rsidR="00AD206E" w:rsidRPr="00ED3392" w:rsidRDefault="00AD206E" w:rsidP="00CB57A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:rsidR="00AD206E" w:rsidRPr="00ED3392" w:rsidRDefault="00AD206E" w:rsidP="00AD206E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ΙΦΝΕ: διαγνωστική και επιπλοκές </w:t>
            </w:r>
          </w:p>
        </w:tc>
        <w:tc>
          <w:tcPr>
            <w:tcW w:w="2969" w:type="dxa"/>
          </w:tcPr>
          <w:p w:rsidR="00AD206E" w:rsidRPr="00ED3392" w:rsidRDefault="00AD206E" w:rsidP="00CB57A3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Κ. Καρμίρης</w:t>
            </w:r>
            <w:r w:rsidR="00324FFB">
              <w:rPr>
                <w:sz w:val="24"/>
                <w:szCs w:val="24"/>
              </w:rPr>
              <w:t xml:space="preserve"> – </w:t>
            </w:r>
            <w:proofErr w:type="spellStart"/>
            <w:r w:rsidR="00324FFB">
              <w:rPr>
                <w:sz w:val="24"/>
                <w:szCs w:val="24"/>
              </w:rPr>
              <w:t>Επιμ</w:t>
            </w:r>
            <w:proofErr w:type="spellEnd"/>
            <w:r w:rsidR="00324FFB">
              <w:rPr>
                <w:sz w:val="24"/>
                <w:szCs w:val="24"/>
              </w:rPr>
              <w:t xml:space="preserve">. Α’ </w:t>
            </w:r>
            <w:proofErr w:type="spellStart"/>
            <w:r w:rsidR="00324FFB">
              <w:rPr>
                <w:sz w:val="24"/>
                <w:szCs w:val="24"/>
              </w:rPr>
              <w:t>Γαστρ</w:t>
            </w:r>
            <w:proofErr w:type="spellEnd"/>
            <w:r w:rsidR="00324FFB">
              <w:rPr>
                <w:sz w:val="24"/>
                <w:szCs w:val="24"/>
              </w:rPr>
              <w:t>/</w:t>
            </w:r>
            <w:proofErr w:type="spellStart"/>
            <w:r w:rsidR="00324FFB">
              <w:rPr>
                <w:sz w:val="24"/>
                <w:szCs w:val="24"/>
              </w:rPr>
              <w:t>κής</w:t>
            </w:r>
            <w:proofErr w:type="spellEnd"/>
            <w:r w:rsidR="00324FFB">
              <w:rPr>
                <w:sz w:val="24"/>
                <w:szCs w:val="24"/>
              </w:rPr>
              <w:t xml:space="preserve"> ΒΓΝΗ</w:t>
            </w:r>
          </w:p>
        </w:tc>
      </w:tr>
      <w:tr w:rsidR="00AD206E" w:rsidRPr="00ED3392" w:rsidTr="00AD206E">
        <w:tc>
          <w:tcPr>
            <w:tcW w:w="2093" w:type="dxa"/>
          </w:tcPr>
          <w:p w:rsidR="00AD206E" w:rsidRPr="00ED3392" w:rsidRDefault="00AD206E" w:rsidP="00790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Τετάρτη, 18/1/23</w:t>
            </w:r>
          </w:p>
        </w:tc>
        <w:tc>
          <w:tcPr>
            <w:tcW w:w="3460" w:type="dxa"/>
          </w:tcPr>
          <w:p w:rsidR="00AD206E" w:rsidRDefault="00AD206E" w:rsidP="003B7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Παρουσίαση Περιστατικού </w:t>
            </w:r>
          </w:p>
          <w:p w:rsidR="00AD206E" w:rsidRPr="00ED3392" w:rsidRDefault="00AD206E" w:rsidP="00CB57A3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AD206E" w:rsidRDefault="00AD206E" w:rsidP="003B766A">
            <w:pPr>
              <w:rPr>
                <w:sz w:val="24"/>
                <w:szCs w:val="24"/>
              </w:rPr>
            </w:pPr>
          </w:p>
        </w:tc>
      </w:tr>
      <w:tr w:rsidR="00AD206E" w:rsidRPr="00ED3392" w:rsidTr="00AD206E">
        <w:tc>
          <w:tcPr>
            <w:tcW w:w="2093" w:type="dxa"/>
          </w:tcPr>
          <w:p w:rsidR="00AD206E" w:rsidRPr="00ED3392" w:rsidRDefault="00AD206E" w:rsidP="0079002D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Πέμπτη, 19/1/23</w:t>
            </w:r>
          </w:p>
          <w:p w:rsidR="00AD206E" w:rsidRPr="00ED3392" w:rsidRDefault="00AD206E" w:rsidP="00CB57A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:rsidR="00AD206E" w:rsidRPr="00ED3392" w:rsidRDefault="00AD206E" w:rsidP="00AD206E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Λανθάνουσα Φυματίωση </w:t>
            </w:r>
          </w:p>
        </w:tc>
        <w:tc>
          <w:tcPr>
            <w:tcW w:w="2969" w:type="dxa"/>
          </w:tcPr>
          <w:p w:rsidR="00AD206E" w:rsidRPr="00ED3392" w:rsidRDefault="00AD206E" w:rsidP="00CB57A3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Ειρ. </w:t>
            </w:r>
            <w:proofErr w:type="spellStart"/>
            <w:r w:rsidRPr="00ED3392">
              <w:rPr>
                <w:sz w:val="24"/>
                <w:szCs w:val="24"/>
              </w:rPr>
              <w:t>Πασπαράκη</w:t>
            </w:r>
            <w:proofErr w:type="spellEnd"/>
            <w:r w:rsidR="00324FFB">
              <w:rPr>
                <w:sz w:val="24"/>
                <w:szCs w:val="24"/>
              </w:rPr>
              <w:t xml:space="preserve"> – </w:t>
            </w:r>
            <w:proofErr w:type="spellStart"/>
            <w:r w:rsidR="00324FFB">
              <w:rPr>
                <w:sz w:val="24"/>
                <w:szCs w:val="24"/>
              </w:rPr>
              <w:t>Επιμ</w:t>
            </w:r>
            <w:proofErr w:type="spellEnd"/>
            <w:r w:rsidR="00324FFB">
              <w:rPr>
                <w:sz w:val="24"/>
                <w:szCs w:val="24"/>
              </w:rPr>
              <w:t xml:space="preserve">. Β’ </w:t>
            </w:r>
            <w:proofErr w:type="spellStart"/>
            <w:r w:rsidR="00324FFB">
              <w:rPr>
                <w:sz w:val="24"/>
                <w:szCs w:val="24"/>
              </w:rPr>
              <w:t>Πνευμ</w:t>
            </w:r>
            <w:proofErr w:type="spellEnd"/>
            <w:r w:rsidR="00324FFB">
              <w:rPr>
                <w:sz w:val="24"/>
                <w:szCs w:val="24"/>
              </w:rPr>
              <w:t>/</w:t>
            </w:r>
            <w:proofErr w:type="spellStart"/>
            <w:r w:rsidR="00324FFB">
              <w:rPr>
                <w:sz w:val="24"/>
                <w:szCs w:val="24"/>
              </w:rPr>
              <w:t>κής</w:t>
            </w:r>
            <w:proofErr w:type="spellEnd"/>
            <w:r w:rsidR="00324FFB">
              <w:rPr>
                <w:sz w:val="24"/>
                <w:szCs w:val="24"/>
              </w:rPr>
              <w:t xml:space="preserve"> ΒΓΝΗ</w:t>
            </w:r>
          </w:p>
        </w:tc>
      </w:tr>
      <w:tr w:rsidR="00AD206E" w:rsidRPr="00ED3392" w:rsidTr="00AD206E">
        <w:tc>
          <w:tcPr>
            <w:tcW w:w="2093" w:type="dxa"/>
          </w:tcPr>
          <w:p w:rsidR="00AD206E" w:rsidRPr="00ED3392" w:rsidRDefault="00AD206E" w:rsidP="0079002D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Πέμπτη, 26/1/23</w:t>
            </w:r>
          </w:p>
        </w:tc>
        <w:tc>
          <w:tcPr>
            <w:tcW w:w="3460" w:type="dxa"/>
          </w:tcPr>
          <w:p w:rsidR="00AD206E" w:rsidRPr="00ED3392" w:rsidRDefault="00AD206E" w:rsidP="00CB57A3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Βιβλιογραφική ενημέρωση</w:t>
            </w:r>
          </w:p>
          <w:p w:rsidR="00AD206E" w:rsidRPr="00ED3392" w:rsidRDefault="00AD206E" w:rsidP="00CB57A3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AD206E" w:rsidRPr="00ED3392" w:rsidRDefault="00AD206E" w:rsidP="00CB57A3">
            <w:pPr>
              <w:rPr>
                <w:sz w:val="24"/>
                <w:szCs w:val="24"/>
              </w:rPr>
            </w:pPr>
          </w:p>
        </w:tc>
      </w:tr>
      <w:tr w:rsidR="00AD206E" w:rsidRPr="00ED3392" w:rsidTr="00AD206E">
        <w:tc>
          <w:tcPr>
            <w:tcW w:w="2093" w:type="dxa"/>
          </w:tcPr>
          <w:p w:rsidR="00AD206E" w:rsidRPr="00ED3392" w:rsidRDefault="00AD206E" w:rsidP="0079002D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Παρασκευή, 27/1/23 </w:t>
            </w:r>
          </w:p>
          <w:p w:rsidR="00AD206E" w:rsidRPr="00ED3392" w:rsidRDefault="00AD206E" w:rsidP="00CB57A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:rsidR="00AD206E" w:rsidRPr="00ED3392" w:rsidRDefault="00AD206E" w:rsidP="00EC6C33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Μοριακή Διάγνωση στις Λοιμώξεις </w:t>
            </w:r>
          </w:p>
        </w:tc>
        <w:tc>
          <w:tcPr>
            <w:tcW w:w="2969" w:type="dxa"/>
          </w:tcPr>
          <w:p w:rsidR="00AD206E" w:rsidRPr="00ED3392" w:rsidRDefault="00EC6C33" w:rsidP="00DB5650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Γ. Χαμηλός</w:t>
            </w:r>
            <w:r w:rsidR="0049507D">
              <w:rPr>
                <w:sz w:val="24"/>
                <w:szCs w:val="24"/>
              </w:rPr>
              <w:t xml:space="preserve"> – </w:t>
            </w:r>
            <w:proofErr w:type="spellStart"/>
            <w:r w:rsidR="0049507D">
              <w:rPr>
                <w:sz w:val="24"/>
                <w:szCs w:val="24"/>
              </w:rPr>
              <w:t>Καθηγ</w:t>
            </w:r>
            <w:proofErr w:type="spellEnd"/>
            <w:r w:rsidR="0049507D">
              <w:rPr>
                <w:sz w:val="24"/>
                <w:szCs w:val="24"/>
              </w:rPr>
              <w:t xml:space="preserve">. </w:t>
            </w:r>
            <w:r w:rsidR="00DB5650">
              <w:rPr>
                <w:sz w:val="24"/>
                <w:szCs w:val="24"/>
              </w:rPr>
              <w:t xml:space="preserve">Κλινικής Μικροβιολογίας – Μικροβιακής </w:t>
            </w:r>
            <w:proofErr w:type="spellStart"/>
            <w:r w:rsidR="00DB5650">
              <w:rPr>
                <w:sz w:val="24"/>
                <w:szCs w:val="24"/>
              </w:rPr>
              <w:t>Παθογένεσης</w:t>
            </w:r>
            <w:proofErr w:type="spellEnd"/>
            <w:r w:rsidR="00DB5650">
              <w:rPr>
                <w:sz w:val="24"/>
                <w:szCs w:val="24"/>
              </w:rPr>
              <w:t xml:space="preserve"> Ιατρική </w:t>
            </w:r>
            <w:proofErr w:type="spellStart"/>
            <w:r w:rsidR="00DB5650">
              <w:rPr>
                <w:sz w:val="24"/>
                <w:szCs w:val="24"/>
              </w:rPr>
              <w:t>Πανεπ</w:t>
            </w:r>
            <w:proofErr w:type="spellEnd"/>
            <w:r w:rsidR="00DB5650">
              <w:rPr>
                <w:sz w:val="24"/>
                <w:szCs w:val="24"/>
              </w:rPr>
              <w:t>. Κρήτης</w:t>
            </w:r>
          </w:p>
        </w:tc>
      </w:tr>
      <w:tr w:rsidR="00AD206E" w:rsidRPr="00ED3392" w:rsidTr="00AD206E">
        <w:tc>
          <w:tcPr>
            <w:tcW w:w="2093" w:type="dxa"/>
          </w:tcPr>
          <w:p w:rsidR="00AD206E" w:rsidRPr="00ED3392" w:rsidRDefault="00AD206E" w:rsidP="0079002D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Τρίτη, 31/1/23</w:t>
            </w:r>
          </w:p>
          <w:p w:rsidR="00AD206E" w:rsidRPr="00ED3392" w:rsidRDefault="00AD206E" w:rsidP="00CB57A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:rsidR="00AD206E" w:rsidRPr="00ED3392" w:rsidRDefault="00AD206E" w:rsidP="00EC6C33">
            <w:pPr>
              <w:rPr>
                <w:sz w:val="24"/>
                <w:szCs w:val="24"/>
              </w:rPr>
            </w:pPr>
            <w:proofErr w:type="spellStart"/>
            <w:r w:rsidRPr="00ED3392">
              <w:rPr>
                <w:sz w:val="24"/>
                <w:szCs w:val="24"/>
              </w:rPr>
              <w:t>Αγγειΐτιδες</w:t>
            </w:r>
            <w:proofErr w:type="spellEnd"/>
            <w:r w:rsidRPr="00ED3392">
              <w:rPr>
                <w:sz w:val="24"/>
                <w:szCs w:val="24"/>
              </w:rPr>
              <w:t xml:space="preserve"> : ταξινόμηση και διαγνωστική </w:t>
            </w:r>
          </w:p>
        </w:tc>
        <w:tc>
          <w:tcPr>
            <w:tcW w:w="2969" w:type="dxa"/>
          </w:tcPr>
          <w:p w:rsidR="00AD206E" w:rsidRPr="00ED3392" w:rsidRDefault="00EC6C33" w:rsidP="00324FFB">
            <w:pPr>
              <w:rPr>
                <w:sz w:val="24"/>
                <w:szCs w:val="24"/>
              </w:rPr>
            </w:pPr>
            <w:proofErr w:type="spellStart"/>
            <w:r w:rsidRPr="00ED3392">
              <w:rPr>
                <w:sz w:val="24"/>
                <w:szCs w:val="24"/>
              </w:rPr>
              <w:t>Αργ</w:t>
            </w:r>
            <w:proofErr w:type="spellEnd"/>
            <w:r w:rsidRPr="00ED3392">
              <w:rPr>
                <w:sz w:val="24"/>
                <w:szCs w:val="24"/>
              </w:rPr>
              <w:t>. Ρέππα</w:t>
            </w:r>
            <w:r w:rsidR="00324FFB">
              <w:rPr>
                <w:sz w:val="24"/>
                <w:szCs w:val="24"/>
              </w:rPr>
              <w:t xml:space="preserve"> – </w:t>
            </w:r>
            <w:proofErr w:type="spellStart"/>
            <w:r w:rsidR="00324FFB">
              <w:rPr>
                <w:sz w:val="24"/>
                <w:szCs w:val="24"/>
              </w:rPr>
              <w:t>Επιμ</w:t>
            </w:r>
            <w:proofErr w:type="spellEnd"/>
            <w:r w:rsidR="00324FFB">
              <w:rPr>
                <w:sz w:val="24"/>
                <w:szCs w:val="24"/>
              </w:rPr>
              <w:t>. Α’, Ρευματολογικής ΠΑΓΝΗ</w:t>
            </w:r>
          </w:p>
        </w:tc>
      </w:tr>
    </w:tbl>
    <w:p w:rsidR="0098250E" w:rsidRDefault="0098250E" w:rsidP="00CB57A3">
      <w:pPr>
        <w:rPr>
          <w:sz w:val="24"/>
          <w:szCs w:val="24"/>
        </w:rPr>
      </w:pPr>
    </w:p>
    <w:p w:rsidR="005852FC" w:rsidRDefault="005852FC" w:rsidP="00CB57A3">
      <w:pPr>
        <w:rPr>
          <w:sz w:val="24"/>
          <w:szCs w:val="24"/>
        </w:rPr>
      </w:pPr>
    </w:p>
    <w:p w:rsidR="0098250E" w:rsidRDefault="0098250E" w:rsidP="00CB57A3">
      <w:pPr>
        <w:rPr>
          <w:sz w:val="24"/>
          <w:szCs w:val="24"/>
        </w:rPr>
      </w:pPr>
    </w:p>
    <w:p w:rsidR="005852FC" w:rsidRDefault="005852FC" w:rsidP="00CB57A3">
      <w:pPr>
        <w:rPr>
          <w:sz w:val="24"/>
          <w:szCs w:val="24"/>
        </w:rPr>
      </w:pPr>
    </w:p>
    <w:p w:rsidR="00CB57A3" w:rsidRPr="00ED3392" w:rsidRDefault="00CB57A3" w:rsidP="00CB57A3">
      <w:pPr>
        <w:rPr>
          <w:sz w:val="24"/>
          <w:szCs w:val="24"/>
        </w:rPr>
      </w:pPr>
      <w:r w:rsidRPr="00ED3392">
        <w:rPr>
          <w:sz w:val="24"/>
          <w:szCs w:val="24"/>
        </w:rPr>
        <w:t>Φ</w:t>
      </w:r>
      <w:r w:rsidR="009D4C6E" w:rsidRPr="00ED3392">
        <w:rPr>
          <w:sz w:val="24"/>
          <w:szCs w:val="24"/>
        </w:rPr>
        <w:t xml:space="preserve">ΕΒΡΟΥΑΡΙΟΣ </w:t>
      </w:r>
      <w:r w:rsidRPr="00ED3392">
        <w:rPr>
          <w:sz w:val="24"/>
          <w:szCs w:val="24"/>
        </w:rPr>
        <w:t>202</w:t>
      </w:r>
      <w:r w:rsidR="00F23A48" w:rsidRPr="00ED3392">
        <w:rPr>
          <w:sz w:val="24"/>
          <w:szCs w:val="24"/>
        </w:rPr>
        <w:t>3</w:t>
      </w:r>
    </w:p>
    <w:tbl>
      <w:tblPr>
        <w:tblStyle w:val="a3"/>
        <w:tblW w:w="0" w:type="auto"/>
        <w:tblLook w:val="04A0"/>
      </w:tblPr>
      <w:tblGrid>
        <w:gridCol w:w="1951"/>
        <w:gridCol w:w="3847"/>
        <w:gridCol w:w="2724"/>
      </w:tblGrid>
      <w:tr w:rsidR="00324FFB" w:rsidRPr="00ED3392" w:rsidTr="006A4417">
        <w:tc>
          <w:tcPr>
            <w:tcW w:w="1951" w:type="dxa"/>
          </w:tcPr>
          <w:p w:rsidR="00324FFB" w:rsidRPr="00ED3392" w:rsidRDefault="00324FFB" w:rsidP="00CB57A3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Τετάρτη, 8/2/23</w:t>
            </w:r>
          </w:p>
        </w:tc>
        <w:tc>
          <w:tcPr>
            <w:tcW w:w="3847" w:type="dxa"/>
          </w:tcPr>
          <w:p w:rsidR="00324FFB" w:rsidRPr="00ED3392" w:rsidRDefault="00324FFB" w:rsidP="00FB5D3A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Ερμηνεία αντιβιογράμματος </w:t>
            </w:r>
          </w:p>
          <w:p w:rsidR="00324FFB" w:rsidRPr="00ED3392" w:rsidRDefault="00324FFB" w:rsidP="00CB57A3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324FFB" w:rsidRPr="00ED3392" w:rsidRDefault="00324FFB" w:rsidP="00FB5D3A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Στ. </w:t>
            </w:r>
            <w:proofErr w:type="spellStart"/>
            <w:r w:rsidRPr="00ED3392">
              <w:rPr>
                <w:sz w:val="24"/>
                <w:szCs w:val="24"/>
              </w:rPr>
              <w:t>Καρακωνσταντής</w:t>
            </w:r>
            <w:proofErr w:type="spellEnd"/>
            <w:r w:rsidR="00AC0FBC">
              <w:rPr>
                <w:sz w:val="24"/>
                <w:szCs w:val="24"/>
              </w:rPr>
              <w:t xml:space="preserve">, Παθολόγος – </w:t>
            </w:r>
            <w:proofErr w:type="spellStart"/>
            <w:r w:rsidR="00AC0FBC">
              <w:rPr>
                <w:sz w:val="24"/>
                <w:szCs w:val="24"/>
              </w:rPr>
              <w:t>Εξειδ</w:t>
            </w:r>
            <w:proofErr w:type="spellEnd"/>
            <w:r w:rsidR="00AC0FBC">
              <w:rPr>
                <w:sz w:val="24"/>
                <w:szCs w:val="24"/>
              </w:rPr>
              <w:t xml:space="preserve">/νος </w:t>
            </w:r>
            <w:proofErr w:type="spellStart"/>
            <w:r w:rsidR="00AC0FBC">
              <w:rPr>
                <w:sz w:val="24"/>
                <w:szCs w:val="24"/>
              </w:rPr>
              <w:t>Λοιμωξιολογίας</w:t>
            </w:r>
            <w:proofErr w:type="spellEnd"/>
            <w:r w:rsidR="00AC0FBC">
              <w:rPr>
                <w:sz w:val="24"/>
                <w:szCs w:val="24"/>
              </w:rPr>
              <w:t xml:space="preserve"> ΠΑΓΝΗ</w:t>
            </w:r>
          </w:p>
        </w:tc>
      </w:tr>
      <w:tr w:rsidR="00324FFB" w:rsidRPr="00ED3392" w:rsidTr="006A4417">
        <w:tc>
          <w:tcPr>
            <w:tcW w:w="1951" w:type="dxa"/>
          </w:tcPr>
          <w:p w:rsidR="00324FFB" w:rsidRPr="00ED3392" w:rsidRDefault="00324FFB" w:rsidP="00CB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Τετάρτη, 15/2/23</w:t>
            </w:r>
          </w:p>
        </w:tc>
        <w:tc>
          <w:tcPr>
            <w:tcW w:w="3847" w:type="dxa"/>
          </w:tcPr>
          <w:p w:rsidR="00324FFB" w:rsidRDefault="00324FFB" w:rsidP="00DF2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Παρουσίαση Περιστατικού </w:t>
            </w:r>
          </w:p>
          <w:p w:rsidR="00324FFB" w:rsidRPr="00ED3392" w:rsidRDefault="00324FFB" w:rsidP="00FB5D3A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324FFB" w:rsidRDefault="00324FFB" w:rsidP="00DF2E4D">
            <w:pPr>
              <w:rPr>
                <w:sz w:val="24"/>
                <w:szCs w:val="24"/>
              </w:rPr>
            </w:pPr>
          </w:p>
        </w:tc>
      </w:tr>
      <w:tr w:rsidR="00942C37" w:rsidRPr="00ED3392" w:rsidTr="006A4417">
        <w:tc>
          <w:tcPr>
            <w:tcW w:w="1951" w:type="dxa"/>
          </w:tcPr>
          <w:p w:rsidR="00942C37" w:rsidRPr="00ED3392" w:rsidRDefault="00942C37" w:rsidP="00CB57A3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Πέμπτη, 16/2/23</w:t>
            </w:r>
          </w:p>
        </w:tc>
        <w:tc>
          <w:tcPr>
            <w:tcW w:w="3847" w:type="dxa"/>
          </w:tcPr>
          <w:p w:rsidR="00942C37" w:rsidRPr="00ED3392" w:rsidRDefault="00942C37" w:rsidP="00FB5D3A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Θεραπεία λοιμώξεων από </w:t>
            </w:r>
            <w:proofErr w:type="spellStart"/>
            <w:r w:rsidRPr="00ED3392">
              <w:rPr>
                <w:sz w:val="24"/>
                <w:szCs w:val="24"/>
              </w:rPr>
              <w:t>πολυανθεκτικά</w:t>
            </w:r>
            <w:proofErr w:type="spellEnd"/>
            <w:r w:rsidRPr="00ED3392">
              <w:rPr>
                <w:sz w:val="24"/>
                <w:szCs w:val="24"/>
              </w:rPr>
              <w:t xml:space="preserve"> </w:t>
            </w:r>
            <w:r w:rsidRPr="00ED3392">
              <w:rPr>
                <w:sz w:val="24"/>
                <w:szCs w:val="24"/>
                <w:lang w:val="en-US"/>
              </w:rPr>
              <w:t>Gram</w:t>
            </w:r>
            <w:r w:rsidRPr="00ED3392">
              <w:rPr>
                <w:sz w:val="24"/>
                <w:szCs w:val="24"/>
              </w:rPr>
              <w:t xml:space="preserve"> αρνητικά  </w:t>
            </w:r>
          </w:p>
          <w:p w:rsidR="00942C37" w:rsidRPr="00ED3392" w:rsidRDefault="00942C37" w:rsidP="00CB57A3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942C37" w:rsidRPr="00ED3392" w:rsidRDefault="00942C37" w:rsidP="00E71E73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Στ. </w:t>
            </w:r>
            <w:proofErr w:type="spellStart"/>
            <w:r w:rsidRPr="00ED3392">
              <w:rPr>
                <w:sz w:val="24"/>
                <w:szCs w:val="24"/>
              </w:rPr>
              <w:t>Καρακωνσταντής</w:t>
            </w:r>
            <w:proofErr w:type="spellEnd"/>
            <w:r>
              <w:rPr>
                <w:sz w:val="24"/>
                <w:szCs w:val="24"/>
              </w:rPr>
              <w:t xml:space="preserve">, Παθολόγος – </w:t>
            </w:r>
            <w:proofErr w:type="spellStart"/>
            <w:r>
              <w:rPr>
                <w:sz w:val="24"/>
                <w:szCs w:val="24"/>
              </w:rPr>
              <w:t>Εξειδ</w:t>
            </w:r>
            <w:proofErr w:type="spellEnd"/>
            <w:r>
              <w:rPr>
                <w:sz w:val="24"/>
                <w:szCs w:val="24"/>
              </w:rPr>
              <w:t xml:space="preserve">/νος </w:t>
            </w:r>
            <w:proofErr w:type="spellStart"/>
            <w:r>
              <w:rPr>
                <w:sz w:val="24"/>
                <w:szCs w:val="24"/>
              </w:rPr>
              <w:t>Λοιμωξιολογίας</w:t>
            </w:r>
            <w:proofErr w:type="spellEnd"/>
            <w:r>
              <w:rPr>
                <w:sz w:val="24"/>
                <w:szCs w:val="24"/>
              </w:rPr>
              <w:t xml:space="preserve"> ΠΑΓΝΗ</w:t>
            </w:r>
          </w:p>
        </w:tc>
      </w:tr>
      <w:tr w:rsidR="00942C37" w:rsidRPr="00ED3392" w:rsidTr="006A4417">
        <w:tc>
          <w:tcPr>
            <w:tcW w:w="1951" w:type="dxa"/>
          </w:tcPr>
          <w:p w:rsidR="00942C37" w:rsidRPr="00ED3392" w:rsidRDefault="00942C37" w:rsidP="00CB57A3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Πέμπτη, 23/2/23</w:t>
            </w:r>
          </w:p>
          <w:p w:rsidR="00942C37" w:rsidRPr="00ED3392" w:rsidRDefault="00942C37" w:rsidP="00CB57A3">
            <w:pPr>
              <w:rPr>
                <w:sz w:val="24"/>
                <w:szCs w:val="24"/>
              </w:rPr>
            </w:pPr>
          </w:p>
        </w:tc>
        <w:tc>
          <w:tcPr>
            <w:tcW w:w="3847" w:type="dxa"/>
          </w:tcPr>
          <w:p w:rsidR="00942C37" w:rsidRPr="00ED3392" w:rsidRDefault="00942C37" w:rsidP="001065F1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Βιβλιογραφική ενημέρωση</w:t>
            </w:r>
          </w:p>
        </w:tc>
        <w:tc>
          <w:tcPr>
            <w:tcW w:w="2724" w:type="dxa"/>
          </w:tcPr>
          <w:p w:rsidR="00942C37" w:rsidRPr="00ED3392" w:rsidRDefault="00942C37" w:rsidP="001065F1">
            <w:pPr>
              <w:rPr>
                <w:sz w:val="24"/>
                <w:szCs w:val="24"/>
              </w:rPr>
            </w:pPr>
          </w:p>
        </w:tc>
      </w:tr>
      <w:tr w:rsidR="00016730" w:rsidRPr="00ED3392" w:rsidTr="006A4417">
        <w:tc>
          <w:tcPr>
            <w:tcW w:w="1951" w:type="dxa"/>
          </w:tcPr>
          <w:p w:rsidR="00016730" w:rsidRPr="00ED3392" w:rsidRDefault="00016730" w:rsidP="00CB57A3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Παρασκευή, 24/2/23</w:t>
            </w:r>
          </w:p>
        </w:tc>
        <w:tc>
          <w:tcPr>
            <w:tcW w:w="3847" w:type="dxa"/>
          </w:tcPr>
          <w:p w:rsidR="00016730" w:rsidRPr="00ED3392" w:rsidRDefault="00016730" w:rsidP="001065F1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Λοιμώξεις σε </w:t>
            </w:r>
            <w:proofErr w:type="spellStart"/>
            <w:r w:rsidRPr="00ED3392">
              <w:rPr>
                <w:sz w:val="24"/>
                <w:szCs w:val="24"/>
              </w:rPr>
              <w:t>ανοσοκατεσταλμένους</w:t>
            </w:r>
            <w:proofErr w:type="spellEnd"/>
            <w:r w:rsidRPr="00ED3392">
              <w:rPr>
                <w:sz w:val="24"/>
                <w:szCs w:val="24"/>
              </w:rPr>
              <w:t xml:space="preserve"> ασθενείς </w:t>
            </w:r>
          </w:p>
          <w:p w:rsidR="00016730" w:rsidRPr="00ED3392" w:rsidRDefault="00016730" w:rsidP="001065F1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016730" w:rsidRPr="00ED3392" w:rsidRDefault="00016730" w:rsidP="00E71E73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Γ. Χαμηλός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Καθηγ</w:t>
            </w:r>
            <w:proofErr w:type="spellEnd"/>
            <w:r>
              <w:rPr>
                <w:sz w:val="24"/>
                <w:szCs w:val="24"/>
              </w:rPr>
              <w:t xml:space="preserve">. Κλινικής Μικροβιολογίας – Μικροβιακής </w:t>
            </w:r>
            <w:proofErr w:type="spellStart"/>
            <w:r>
              <w:rPr>
                <w:sz w:val="24"/>
                <w:szCs w:val="24"/>
              </w:rPr>
              <w:t>Παθογένεσης</w:t>
            </w:r>
            <w:proofErr w:type="spellEnd"/>
            <w:r>
              <w:rPr>
                <w:sz w:val="24"/>
                <w:szCs w:val="24"/>
              </w:rPr>
              <w:t xml:space="preserve"> Ιατρική </w:t>
            </w:r>
            <w:proofErr w:type="spellStart"/>
            <w:r>
              <w:rPr>
                <w:sz w:val="24"/>
                <w:szCs w:val="24"/>
              </w:rPr>
              <w:t>Πανεπ</w:t>
            </w:r>
            <w:proofErr w:type="spellEnd"/>
            <w:r>
              <w:rPr>
                <w:sz w:val="24"/>
                <w:szCs w:val="24"/>
              </w:rPr>
              <w:t>. Κρήτης</w:t>
            </w:r>
          </w:p>
        </w:tc>
      </w:tr>
      <w:tr w:rsidR="00016730" w:rsidRPr="00ED3392" w:rsidTr="006A4417">
        <w:tc>
          <w:tcPr>
            <w:tcW w:w="1951" w:type="dxa"/>
          </w:tcPr>
          <w:p w:rsidR="00016730" w:rsidRPr="00ED3392" w:rsidRDefault="00016730" w:rsidP="00CB57A3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Τρίτη, 28/2/23</w:t>
            </w:r>
          </w:p>
        </w:tc>
        <w:tc>
          <w:tcPr>
            <w:tcW w:w="3847" w:type="dxa"/>
          </w:tcPr>
          <w:p w:rsidR="00016730" w:rsidRPr="00ED3392" w:rsidRDefault="00016730" w:rsidP="00FB5D3A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Νευρολογική εξέταση και σημειολογία ΑΕΕ </w:t>
            </w:r>
          </w:p>
          <w:p w:rsidR="00016730" w:rsidRPr="00ED3392" w:rsidRDefault="00016730" w:rsidP="00FB5D3A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016730" w:rsidRPr="00ED3392" w:rsidRDefault="00016730" w:rsidP="00FB5D3A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Μ. </w:t>
            </w:r>
            <w:proofErr w:type="spellStart"/>
            <w:r w:rsidRPr="00ED3392">
              <w:rPr>
                <w:sz w:val="24"/>
                <w:szCs w:val="24"/>
              </w:rPr>
              <w:t>Σταυρουλάκη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Επιμ</w:t>
            </w:r>
            <w:proofErr w:type="spellEnd"/>
            <w:r>
              <w:rPr>
                <w:sz w:val="24"/>
                <w:szCs w:val="24"/>
              </w:rPr>
              <w:t>. Β’, Νευρολογικής ΒΓΝΗ</w:t>
            </w:r>
          </w:p>
        </w:tc>
      </w:tr>
    </w:tbl>
    <w:p w:rsidR="00CB57A3" w:rsidRPr="00ED3392" w:rsidRDefault="00CB57A3" w:rsidP="00CB57A3">
      <w:pPr>
        <w:rPr>
          <w:sz w:val="24"/>
          <w:szCs w:val="24"/>
        </w:rPr>
      </w:pPr>
    </w:p>
    <w:p w:rsidR="0098250E" w:rsidRDefault="0098250E" w:rsidP="00CB57A3">
      <w:pPr>
        <w:rPr>
          <w:sz w:val="24"/>
          <w:szCs w:val="24"/>
        </w:rPr>
      </w:pPr>
    </w:p>
    <w:p w:rsidR="0098250E" w:rsidRDefault="0098250E" w:rsidP="00CB57A3">
      <w:pPr>
        <w:rPr>
          <w:sz w:val="24"/>
          <w:szCs w:val="24"/>
        </w:rPr>
      </w:pPr>
    </w:p>
    <w:p w:rsidR="00CB57A3" w:rsidRPr="00ED3392" w:rsidRDefault="00CB57A3" w:rsidP="00CB57A3">
      <w:pPr>
        <w:rPr>
          <w:sz w:val="24"/>
          <w:szCs w:val="24"/>
        </w:rPr>
      </w:pPr>
      <w:r w:rsidRPr="00ED3392">
        <w:rPr>
          <w:sz w:val="24"/>
          <w:szCs w:val="24"/>
        </w:rPr>
        <w:t>Μ</w:t>
      </w:r>
      <w:r w:rsidR="009D4C6E" w:rsidRPr="00ED3392">
        <w:rPr>
          <w:sz w:val="24"/>
          <w:szCs w:val="24"/>
        </w:rPr>
        <w:t xml:space="preserve">ΑΡΤΙΟΣ </w:t>
      </w:r>
      <w:r w:rsidRPr="00ED3392">
        <w:rPr>
          <w:sz w:val="24"/>
          <w:szCs w:val="24"/>
        </w:rPr>
        <w:t>202</w:t>
      </w:r>
      <w:r w:rsidR="00972EF3" w:rsidRPr="00ED3392">
        <w:rPr>
          <w:sz w:val="24"/>
          <w:szCs w:val="24"/>
        </w:rPr>
        <w:t>3</w:t>
      </w:r>
    </w:p>
    <w:tbl>
      <w:tblPr>
        <w:tblStyle w:val="a3"/>
        <w:tblW w:w="0" w:type="auto"/>
        <w:tblLook w:val="04A0"/>
      </w:tblPr>
      <w:tblGrid>
        <w:gridCol w:w="1951"/>
        <w:gridCol w:w="3827"/>
        <w:gridCol w:w="2744"/>
      </w:tblGrid>
      <w:tr w:rsidR="00324FFB" w:rsidRPr="00ED3392" w:rsidTr="006A4417">
        <w:tc>
          <w:tcPr>
            <w:tcW w:w="1951" w:type="dxa"/>
          </w:tcPr>
          <w:p w:rsidR="00324FFB" w:rsidRPr="00ED3392" w:rsidRDefault="00324FFB" w:rsidP="0081490C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Τετάρτη, 8/3/23</w:t>
            </w:r>
          </w:p>
          <w:p w:rsidR="00324FFB" w:rsidRPr="00ED3392" w:rsidRDefault="00324FFB" w:rsidP="0081490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24FFB" w:rsidRPr="00ED3392" w:rsidRDefault="00324FFB" w:rsidP="00324FFB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Λοιμώξεις Αναπνευστικού </w:t>
            </w:r>
          </w:p>
        </w:tc>
        <w:tc>
          <w:tcPr>
            <w:tcW w:w="2744" w:type="dxa"/>
          </w:tcPr>
          <w:p w:rsidR="00324FFB" w:rsidRPr="00ED3392" w:rsidRDefault="00324FFB" w:rsidP="00CB57A3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Β. </w:t>
            </w:r>
            <w:proofErr w:type="spellStart"/>
            <w:r w:rsidRPr="00ED3392">
              <w:rPr>
                <w:sz w:val="24"/>
                <w:szCs w:val="24"/>
              </w:rPr>
              <w:t>Αμαργιαννιτάκης</w:t>
            </w:r>
            <w:proofErr w:type="spellEnd"/>
            <w:r w:rsidR="00221FF3">
              <w:rPr>
                <w:sz w:val="24"/>
                <w:szCs w:val="24"/>
              </w:rPr>
              <w:t xml:space="preserve"> – </w:t>
            </w:r>
            <w:proofErr w:type="spellStart"/>
            <w:r w:rsidR="00221FF3">
              <w:rPr>
                <w:sz w:val="24"/>
                <w:szCs w:val="24"/>
              </w:rPr>
              <w:t>Επιμ</w:t>
            </w:r>
            <w:proofErr w:type="spellEnd"/>
            <w:r w:rsidR="00221FF3">
              <w:rPr>
                <w:sz w:val="24"/>
                <w:szCs w:val="24"/>
              </w:rPr>
              <w:t xml:space="preserve">. Α’, </w:t>
            </w:r>
            <w:proofErr w:type="spellStart"/>
            <w:r w:rsidR="00221FF3">
              <w:rPr>
                <w:sz w:val="24"/>
                <w:szCs w:val="24"/>
              </w:rPr>
              <w:t>Πνευμ</w:t>
            </w:r>
            <w:proofErr w:type="spellEnd"/>
            <w:r w:rsidR="00221FF3">
              <w:rPr>
                <w:sz w:val="24"/>
                <w:szCs w:val="24"/>
              </w:rPr>
              <w:t>/</w:t>
            </w:r>
            <w:proofErr w:type="spellStart"/>
            <w:r w:rsidR="00221FF3">
              <w:rPr>
                <w:sz w:val="24"/>
                <w:szCs w:val="24"/>
              </w:rPr>
              <w:t>κής</w:t>
            </w:r>
            <w:proofErr w:type="spellEnd"/>
            <w:r w:rsidR="00221FF3">
              <w:rPr>
                <w:sz w:val="24"/>
                <w:szCs w:val="24"/>
              </w:rPr>
              <w:t xml:space="preserve"> ΒΓΝΗ</w:t>
            </w:r>
          </w:p>
        </w:tc>
      </w:tr>
      <w:tr w:rsidR="00324FFB" w:rsidRPr="00ED3392" w:rsidTr="006A4417">
        <w:tc>
          <w:tcPr>
            <w:tcW w:w="1951" w:type="dxa"/>
          </w:tcPr>
          <w:p w:rsidR="00324FFB" w:rsidRPr="00ED3392" w:rsidRDefault="00324FFB" w:rsidP="0081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Τετάρτη, 15/3/23</w:t>
            </w:r>
          </w:p>
        </w:tc>
        <w:tc>
          <w:tcPr>
            <w:tcW w:w="3827" w:type="dxa"/>
          </w:tcPr>
          <w:p w:rsidR="00324FFB" w:rsidRDefault="00324FFB" w:rsidP="00485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Παρουσίαση Περιστατικού </w:t>
            </w:r>
          </w:p>
          <w:p w:rsidR="00324FFB" w:rsidRPr="00ED3392" w:rsidRDefault="00324FFB" w:rsidP="002F2347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:rsidR="00324FFB" w:rsidRDefault="00324FFB" w:rsidP="0048558A">
            <w:pPr>
              <w:rPr>
                <w:sz w:val="24"/>
                <w:szCs w:val="24"/>
              </w:rPr>
            </w:pPr>
          </w:p>
        </w:tc>
      </w:tr>
      <w:tr w:rsidR="00324FFB" w:rsidRPr="00ED3392" w:rsidTr="006A4417">
        <w:tc>
          <w:tcPr>
            <w:tcW w:w="1951" w:type="dxa"/>
          </w:tcPr>
          <w:p w:rsidR="00324FFB" w:rsidRPr="00ED3392" w:rsidRDefault="00324FFB" w:rsidP="0081490C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Πέμπτη, 16/3/23</w:t>
            </w:r>
          </w:p>
          <w:p w:rsidR="00324FFB" w:rsidRPr="00ED3392" w:rsidRDefault="00324FFB" w:rsidP="0081490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24FFB" w:rsidRPr="00ED3392" w:rsidRDefault="00324FFB" w:rsidP="00324FFB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Ενδείξεις και Επιπλοκές </w:t>
            </w:r>
            <w:r w:rsidRPr="00ED3392">
              <w:rPr>
                <w:sz w:val="24"/>
                <w:szCs w:val="24"/>
                <w:lang w:val="en-US"/>
              </w:rPr>
              <w:t>ERCP</w:t>
            </w:r>
            <w:r w:rsidRPr="00ED33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4" w:type="dxa"/>
          </w:tcPr>
          <w:p w:rsidR="00324FFB" w:rsidRPr="00ED3392" w:rsidRDefault="00324FFB" w:rsidP="00221FF3">
            <w:pPr>
              <w:rPr>
                <w:sz w:val="24"/>
                <w:szCs w:val="24"/>
              </w:rPr>
            </w:pPr>
            <w:proofErr w:type="spellStart"/>
            <w:r w:rsidRPr="00ED3392">
              <w:rPr>
                <w:sz w:val="24"/>
                <w:szCs w:val="24"/>
              </w:rPr>
              <w:t>Εμμ</w:t>
            </w:r>
            <w:proofErr w:type="spellEnd"/>
            <w:r w:rsidRPr="00ED3392">
              <w:rPr>
                <w:sz w:val="24"/>
                <w:szCs w:val="24"/>
              </w:rPr>
              <w:t>. Βάρδας</w:t>
            </w:r>
            <w:r w:rsidR="00221FF3">
              <w:rPr>
                <w:sz w:val="24"/>
                <w:szCs w:val="24"/>
              </w:rPr>
              <w:t xml:space="preserve"> – Δ/</w:t>
            </w:r>
            <w:proofErr w:type="spellStart"/>
            <w:r w:rsidR="00221FF3">
              <w:rPr>
                <w:sz w:val="24"/>
                <w:szCs w:val="24"/>
              </w:rPr>
              <w:t>ντής</w:t>
            </w:r>
            <w:proofErr w:type="spellEnd"/>
            <w:r w:rsidR="00221FF3">
              <w:rPr>
                <w:sz w:val="24"/>
                <w:szCs w:val="24"/>
              </w:rPr>
              <w:t xml:space="preserve"> </w:t>
            </w:r>
            <w:proofErr w:type="spellStart"/>
            <w:r w:rsidR="00221FF3">
              <w:rPr>
                <w:sz w:val="24"/>
                <w:szCs w:val="24"/>
              </w:rPr>
              <w:t>Γαστρ</w:t>
            </w:r>
            <w:proofErr w:type="spellEnd"/>
            <w:r w:rsidR="00221FF3">
              <w:rPr>
                <w:sz w:val="24"/>
                <w:szCs w:val="24"/>
              </w:rPr>
              <w:t>/</w:t>
            </w:r>
            <w:proofErr w:type="spellStart"/>
            <w:r w:rsidR="00221FF3">
              <w:rPr>
                <w:sz w:val="24"/>
                <w:szCs w:val="24"/>
              </w:rPr>
              <w:t>κής</w:t>
            </w:r>
            <w:proofErr w:type="spellEnd"/>
            <w:r w:rsidR="00221FF3">
              <w:rPr>
                <w:sz w:val="24"/>
                <w:szCs w:val="24"/>
              </w:rPr>
              <w:t xml:space="preserve"> ΒΓΝΗ</w:t>
            </w:r>
          </w:p>
        </w:tc>
      </w:tr>
      <w:tr w:rsidR="00324FFB" w:rsidRPr="00ED3392" w:rsidTr="006A4417">
        <w:tc>
          <w:tcPr>
            <w:tcW w:w="1951" w:type="dxa"/>
          </w:tcPr>
          <w:p w:rsidR="00324FFB" w:rsidRPr="00ED3392" w:rsidRDefault="00324FFB" w:rsidP="0081490C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Πέμπτη, 23/3/23</w:t>
            </w:r>
          </w:p>
          <w:p w:rsidR="00324FFB" w:rsidRPr="00ED3392" w:rsidRDefault="00324FFB" w:rsidP="0081490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24FFB" w:rsidRPr="00ED3392" w:rsidRDefault="00324FFB" w:rsidP="003C3528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Βιβλιογραφική ενημέρωση</w:t>
            </w:r>
          </w:p>
        </w:tc>
        <w:tc>
          <w:tcPr>
            <w:tcW w:w="2744" w:type="dxa"/>
          </w:tcPr>
          <w:p w:rsidR="00324FFB" w:rsidRPr="00ED3392" w:rsidRDefault="00324FFB" w:rsidP="003C3528">
            <w:pPr>
              <w:rPr>
                <w:sz w:val="24"/>
                <w:szCs w:val="24"/>
              </w:rPr>
            </w:pPr>
          </w:p>
        </w:tc>
      </w:tr>
      <w:tr w:rsidR="00324FFB" w:rsidRPr="00ED3392" w:rsidTr="006A4417">
        <w:tc>
          <w:tcPr>
            <w:tcW w:w="1951" w:type="dxa"/>
          </w:tcPr>
          <w:p w:rsidR="00324FFB" w:rsidRPr="00ED3392" w:rsidRDefault="00324FFB" w:rsidP="0081490C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Παρασκευή, 24/3/23</w:t>
            </w:r>
          </w:p>
          <w:p w:rsidR="00324FFB" w:rsidRPr="00ED3392" w:rsidRDefault="00324FFB" w:rsidP="0081490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24FFB" w:rsidRPr="00ED3392" w:rsidRDefault="00324FFB" w:rsidP="00A35F5C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ΧΑΠ</w:t>
            </w:r>
            <w:r w:rsidR="00A35F5C">
              <w:rPr>
                <w:sz w:val="24"/>
                <w:szCs w:val="24"/>
              </w:rPr>
              <w:t xml:space="preserve"> και </w:t>
            </w:r>
            <w:r w:rsidRPr="00ED3392">
              <w:rPr>
                <w:sz w:val="24"/>
                <w:szCs w:val="24"/>
              </w:rPr>
              <w:t xml:space="preserve">άσθμα σε ασθενείς στην παθολογική κλινική  </w:t>
            </w:r>
          </w:p>
        </w:tc>
        <w:tc>
          <w:tcPr>
            <w:tcW w:w="2744" w:type="dxa"/>
          </w:tcPr>
          <w:p w:rsidR="00324FFB" w:rsidRPr="00ED3392" w:rsidRDefault="00324FFB" w:rsidP="003C3528">
            <w:pPr>
              <w:rPr>
                <w:sz w:val="24"/>
                <w:szCs w:val="24"/>
              </w:rPr>
            </w:pPr>
            <w:proofErr w:type="spellStart"/>
            <w:r w:rsidRPr="00ED3392">
              <w:rPr>
                <w:sz w:val="24"/>
                <w:szCs w:val="24"/>
              </w:rPr>
              <w:t>Εμμ</w:t>
            </w:r>
            <w:proofErr w:type="spellEnd"/>
            <w:r w:rsidRPr="00ED3392">
              <w:rPr>
                <w:sz w:val="24"/>
                <w:szCs w:val="24"/>
              </w:rPr>
              <w:t xml:space="preserve">. </w:t>
            </w:r>
            <w:proofErr w:type="spellStart"/>
            <w:r w:rsidRPr="00ED3392">
              <w:rPr>
                <w:sz w:val="24"/>
                <w:szCs w:val="24"/>
              </w:rPr>
              <w:t>Φερδούτσης</w:t>
            </w:r>
            <w:proofErr w:type="spellEnd"/>
            <w:r w:rsidR="00483023">
              <w:rPr>
                <w:sz w:val="24"/>
                <w:szCs w:val="24"/>
              </w:rPr>
              <w:t xml:space="preserve"> – Δ/</w:t>
            </w:r>
            <w:proofErr w:type="spellStart"/>
            <w:r w:rsidR="00483023">
              <w:rPr>
                <w:sz w:val="24"/>
                <w:szCs w:val="24"/>
              </w:rPr>
              <w:t>ντης</w:t>
            </w:r>
            <w:proofErr w:type="spellEnd"/>
            <w:r w:rsidR="00483023">
              <w:rPr>
                <w:sz w:val="24"/>
                <w:szCs w:val="24"/>
              </w:rPr>
              <w:t xml:space="preserve"> </w:t>
            </w:r>
            <w:proofErr w:type="spellStart"/>
            <w:r w:rsidR="00483023">
              <w:rPr>
                <w:sz w:val="24"/>
                <w:szCs w:val="24"/>
              </w:rPr>
              <w:t>Πνευμον</w:t>
            </w:r>
            <w:proofErr w:type="spellEnd"/>
            <w:r w:rsidR="00483023">
              <w:rPr>
                <w:sz w:val="24"/>
                <w:szCs w:val="24"/>
              </w:rPr>
              <w:t>/</w:t>
            </w:r>
            <w:proofErr w:type="spellStart"/>
            <w:r w:rsidR="00483023">
              <w:rPr>
                <w:sz w:val="24"/>
                <w:szCs w:val="24"/>
              </w:rPr>
              <w:t>κής</w:t>
            </w:r>
            <w:proofErr w:type="spellEnd"/>
            <w:r w:rsidR="00483023">
              <w:rPr>
                <w:sz w:val="24"/>
                <w:szCs w:val="24"/>
              </w:rPr>
              <w:t xml:space="preserve"> ΒΓΝΗ</w:t>
            </w:r>
          </w:p>
        </w:tc>
      </w:tr>
      <w:tr w:rsidR="00324FFB" w:rsidRPr="00ED3392" w:rsidTr="006A4417">
        <w:tc>
          <w:tcPr>
            <w:tcW w:w="1951" w:type="dxa"/>
          </w:tcPr>
          <w:p w:rsidR="00324FFB" w:rsidRPr="00ED3392" w:rsidRDefault="00324FFB" w:rsidP="0081490C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Τρίτη, 28/3/23</w:t>
            </w:r>
          </w:p>
          <w:p w:rsidR="00324FFB" w:rsidRPr="00ED3392" w:rsidRDefault="00324FFB" w:rsidP="0081490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24FFB" w:rsidRPr="00ED3392" w:rsidRDefault="00324FFB" w:rsidP="00324FFB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Ογκολογικά Επείγοντα </w:t>
            </w:r>
          </w:p>
        </w:tc>
        <w:tc>
          <w:tcPr>
            <w:tcW w:w="2744" w:type="dxa"/>
          </w:tcPr>
          <w:p w:rsidR="00324FFB" w:rsidRPr="00ED3392" w:rsidRDefault="00324FFB" w:rsidP="00CB57A3">
            <w:pPr>
              <w:rPr>
                <w:sz w:val="24"/>
                <w:szCs w:val="24"/>
              </w:rPr>
            </w:pPr>
            <w:proofErr w:type="spellStart"/>
            <w:r w:rsidRPr="00ED3392">
              <w:rPr>
                <w:sz w:val="24"/>
                <w:szCs w:val="24"/>
              </w:rPr>
              <w:t>Εμμ</w:t>
            </w:r>
            <w:proofErr w:type="spellEnd"/>
            <w:r w:rsidRPr="00ED3392">
              <w:rPr>
                <w:sz w:val="24"/>
                <w:szCs w:val="24"/>
              </w:rPr>
              <w:t xml:space="preserve">. </w:t>
            </w:r>
            <w:proofErr w:type="spellStart"/>
            <w:r w:rsidRPr="00ED3392">
              <w:rPr>
                <w:sz w:val="24"/>
                <w:szCs w:val="24"/>
              </w:rPr>
              <w:t>Κοντοπόδης</w:t>
            </w:r>
            <w:proofErr w:type="spellEnd"/>
            <w:r w:rsidR="00483023">
              <w:rPr>
                <w:sz w:val="24"/>
                <w:szCs w:val="24"/>
              </w:rPr>
              <w:t xml:space="preserve"> – </w:t>
            </w:r>
            <w:proofErr w:type="spellStart"/>
            <w:r w:rsidR="00483023">
              <w:rPr>
                <w:sz w:val="24"/>
                <w:szCs w:val="24"/>
              </w:rPr>
              <w:t>Επιμ</w:t>
            </w:r>
            <w:proofErr w:type="spellEnd"/>
            <w:r w:rsidR="00483023">
              <w:rPr>
                <w:sz w:val="24"/>
                <w:szCs w:val="24"/>
              </w:rPr>
              <w:t>.</w:t>
            </w:r>
            <w:r w:rsidR="006A4417">
              <w:rPr>
                <w:sz w:val="24"/>
                <w:szCs w:val="24"/>
              </w:rPr>
              <w:t xml:space="preserve"> Α</w:t>
            </w:r>
            <w:r w:rsidR="00483023">
              <w:rPr>
                <w:sz w:val="24"/>
                <w:szCs w:val="24"/>
              </w:rPr>
              <w:t xml:space="preserve">’ </w:t>
            </w:r>
            <w:proofErr w:type="spellStart"/>
            <w:r w:rsidR="00483023">
              <w:rPr>
                <w:sz w:val="24"/>
                <w:szCs w:val="24"/>
              </w:rPr>
              <w:t>Ογκολ</w:t>
            </w:r>
            <w:proofErr w:type="spellEnd"/>
            <w:r w:rsidR="00483023">
              <w:rPr>
                <w:sz w:val="24"/>
                <w:szCs w:val="24"/>
              </w:rPr>
              <w:t>/</w:t>
            </w:r>
            <w:proofErr w:type="spellStart"/>
            <w:r w:rsidR="00483023">
              <w:rPr>
                <w:sz w:val="24"/>
                <w:szCs w:val="24"/>
              </w:rPr>
              <w:t>κής</w:t>
            </w:r>
            <w:proofErr w:type="spellEnd"/>
            <w:r w:rsidR="00483023">
              <w:rPr>
                <w:sz w:val="24"/>
                <w:szCs w:val="24"/>
              </w:rPr>
              <w:t xml:space="preserve"> ΒΓΝΗ </w:t>
            </w:r>
          </w:p>
        </w:tc>
      </w:tr>
    </w:tbl>
    <w:p w:rsidR="006419F9" w:rsidRDefault="00AE4FAE">
      <w:pPr>
        <w:rPr>
          <w:sz w:val="24"/>
          <w:szCs w:val="24"/>
        </w:rPr>
      </w:pPr>
    </w:p>
    <w:p w:rsidR="0098250E" w:rsidRDefault="0098250E">
      <w:pPr>
        <w:rPr>
          <w:sz w:val="24"/>
          <w:szCs w:val="24"/>
        </w:rPr>
      </w:pPr>
    </w:p>
    <w:p w:rsidR="005852FC" w:rsidRDefault="005852FC">
      <w:pPr>
        <w:rPr>
          <w:sz w:val="24"/>
          <w:szCs w:val="24"/>
        </w:rPr>
      </w:pPr>
    </w:p>
    <w:p w:rsidR="005852FC" w:rsidRDefault="005852FC">
      <w:pPr>
        <w:rPr>
          <w:sz w:val="24"/>
          <w:szCs w:val="24"/>
        </w:rPr>
      </w:pPr>
    </w:p>
    <w:p w:rsidR="00601FE1" w:rsidRPr="00ED3392" w:rsidRDefault="00601FE1">
      <w:pPr>
        <w:rPr>
          <w:sz w:val="24"/>
          <w:szCs w:val="24"/>
        </w:rPr>
      </w:pPr>
      <w:r w:rsidRPr="00ED3392">
        <w:rPr>
          <w:sz w:val="24"/>
          <w:szCs w:val="24"/>
        </w:rPr>
        <w:t>ΑΠΡΙΛΙΟΣ 2023</w:t>
      </w:r>
    </w:p>
    <w:tbl>
      <w:tblPr>
        <w:tblStyle w:val="a3"/>
        <w:tblW w:w="0" w:type="auto"/>
        <w:tblLook w:val="04A0"/>
      </w:tblPr>
      <w:tblGrid>
        <w:gridCol w:w="1951"/>
        <w:gridCol w:w="3696"/>
        <w:gridCol w:w="2875"/>
      </w:tblGrid>
      <w:tr w:rsidR="0059662E" w:rsidRPr="00ED3392" w:rsidTr="006A4417">
        <w:tc>
          <w:tcPr>
            <w:tcW w:w="1951" w:type="dxa"/>
          </w:tcPr>
          <w:p w:rsidR="0059662E" w:rsidRPr="00ED3392" w:rsidRDefault="00596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Τρίτη, 4/4/23</w:t>
            </w:r>
          </w:p>
        </w:tc>
        <w:tc>
          <w:tcPr>
            <w:tcW w:w="3696" w:type="dxa"/>
          </w:tcPr>
          <w:p w:rsidR="0059662E" w:rsidRDefault="0059662E" w:rsidP="00C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Παρουσίαση περιστατικού</w:t>
            </w:r>
          </w:p>
          <w:p w:rsidR="00497670" w:rsidRPr="00ED3392" w:rsidRDefault="00497670" w:rsidP="00C856EA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59662E" w:rsidRPr="00ED3392" w:rsidRDefault="0059662E" w:rsidP="00E71E73">
            <w:pPr>
              <w:rPr>
                <w:sz w:val="24"/>
                <w:szCs w:val="24"/>
              </w:rPr>
            </w:pPr>
          </w:p>
        </w:tc>
      </w:tr>
      <w:tr w:rsidR="007C2FE8" w:rsidRPr="00ED3392" w:rsidTr="006A4417">
        <w:tc>
          <w:tcPr>
            <w:tcW w:w="1951" w:type="dxa"/>
          </w:tcPr>
          <w:p w:rsidR="007C2FE8" w:rsidRPr="00ED3392" w:rsidRDefault="007C2FE8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br w:type="page"/>
              <w:t>Τετάρτη, 5/4/23</w:t>
            </w:r>
          </w:p>
        </w:tc>
        <w:tc>
          <w:tcPr>
            <w:tcW w:w="3696" w:type="dxa"/>
          </w:tcPr>
          <w:p w:rsidR="007C2FE8" w:rsidRPr="00ED3392" w:rsidRDefault="007C2FE8" w:rsidP="00C856EA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Πνευμονική Εμβολή: τελευταίες οδηγίες  </w:t>
            </w:r>
          </w:p>
          <w:p w:rsidR="007C2FE8" w:rsidRPr="00ED3392" w:rsidRDefault="007C2FE8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7C2FE8" w:rsidRPr="00ED3392" w:rsidRDefault="007C2FE8" w:rsidP="00E71E73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Β. </w:t>
            </w:r>
            <w:proofErr w:type="spellStart"/>
            <w:r w:rsidRPr="00ED3392">
              <w:rPr>
                <w:sz w:val="24"/>
                <w:szCs w:val="24"/>
              </w:rPr>
              <w:t>Αμαργιαννιτάκης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Επιμ</w:t>
            </w:r>
            <w:proofErr w:type="spellEnd"/>
            <w:r>
              <w:rPr>
                <w:sz w:val="24"/>
                <w:szCs w:val="24"/>
              </w:rPr>
              <w:t xml:space="preserve">. Α’, </w:t>
            </w:r>
            <w:proofErr w:type="spellStart"/>
            <w:r>
              <w:rPr>
                <w:sz w:val="24"/>
                <w:szCs w:val="24"/>
              </w:rPr>
              <w:t>Πνευμ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κής</w:t>
            </w:r>
            <w:proofErr w:type="spellEnd"/>
            <w:r>
              <w:rPr>
                <w:sz w:val="24"/>
                <w:szCs w:val="24"/>
              </w:rPr>
              <w:t xml:space="preserve"> ΒΓΝΗ</w:t>
            </w:r>
          </w:p>
        </w:tc>
      </w:tr>
      <w:tr w:rsidR="007C2FE8" w:rsidRPr="00ED3392" w:rsidTr="006A4417">
        <w:tc>
          <w:tcPr>
            <w:tcW w:w="1951" w:type="dxa"/>
          </w:tcPr>
          <w:p w:rsidR="007C2FE8" w:rsidRPr="00ED3392" w:rsidRDefault="007C2FE8" w:rsidP="00C856EA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Πέμπτη, 20/4/23</w:t>
            </w:r>
          </w:p>
          <w:p w:rsidR="007C2FE8" w:rsidRPr="00ED3392" w:rsidRDefault="007C2FE8" w:rsidP="00C856EA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:rsidR="007C2FE8" w:rsidRPr="00ED3392" w:rsidRDefault="007C2FE8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Βιβλιογραφική ενημέρωση </w:t>
            </w:r>
          </w:p>
        </w:tc>
        <w:tc>
          <w:tcPr>
            <w:tcW w:w="2875" w:type="dxa"/>
          </w:tcPr>
          <w:p w:rsidR="007C2FE8" w:rsidRPr="00ED3392" w:rsidRDefault="007C2FE8">
            <w:pPr>
              <w:rPr>
                <w:sz w:val="24"/>
                <w:szCs w:val="24"/>
              </w:rPr>
            </w:pPr>
          </w:p>
        </w:tc>
      </w:tr>
      <w:tr w:rsidR="007C2FE8" w:rsidRPr="00ED3392" w:rsidTr="006A4417">
        <w:tc>
          <w:tcPr>
            <w:tcW w:w="1951" w:type="dxa"/>
          </w:tcPr>
          <w:p w:rsidR="007C2FE8" w:rsidRPr="00ED3392" w:rsidRDefault="007C2FE8" w:rsidP="00C856EA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Παρασκευή, 21/4/23 </w:t>
            </w:r>
          </w:p>
          <w:p w:rsidR="007C2FE8" w:rsidRPr="00ED3392" w:rsidRDefault="007C2FE8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:rsidR="007C2FE8" w:rsidRPr="00ED3392" w:rsidRDefault="007C2FE8" w:rsidP="0075501A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Προσέγγιση σε ασθενή με αρθραλγίες και αρθρίτιδα </w:t>
            </w:r>
          </w:p>
        </w:tc>
        <w:tc>
          <w:tcPr>
            <w:tcW w:w="2875" w:type="dxa"/>
          </w:tcPr>
          <w:p w:rsidR="007C2FE8" w:rsidRPr="00ED3392" w:rsidRDefault="007C2FE8" w:rsidP="007C2FE8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Γ. </w:t>
            </w:r>
            <w:proofErr w:type="spellStart"/>
            <w:r w:rsidRPr="00ED3392">
              <w:rPr>
                <w:sz w:val="24"/>
                <w:szCs w:val="24"/>
              </w:rPr>
              <w:t>Μπερτσιάς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Αναπλ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Καθηγ</w:t>
            </w:r>
            <w:proofErr w:type="spellEnd"/>
            <w:r>
              <w:rPr>
                <w:sz w:val="24"/>
                <w:szCs w:val="24"/>
              </w:rPr>
              <w:t xml:space="preserve">. Ρευματολογίας Ιατρική </w:t>
            </w:r>
            <w:proofErr w:type="spellStart"/>
            <w:r>
              <w:rPr>
                <w:sz w:val="24"/>
                <w:szCs w:val="24"/>
              </w:rPr>
              <w:t>Πανεπ</w:t>
            </w:r>
            <w:proofErr w:type="spellEnd"/>
            <w:r>
              <w:rPr>
                <w:sz w:val="24"/>
                <w:szCs w:val="24"/>
              </w:rPr>
              <w:t>. Κρήτης</w:t>
            </w:r>
          </w:p>
        </w:tc>
      </w:tr>
      <w:tr w:rsidR="007C2FE8" w:rsidRPr="00ED3392" w:rsidTr="006A4417">
        <w:tc>
          <w:tcPr>
            <w:tcW w:w="1951" w:type="dxa"/>
          </w:tcPr>
          <w:p w:rsidR="007C2FE8" w:rsidRPr="00ED3392" w:rsidRDefault="007C2FE8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Τρίτη, 25/4/23</w:t>
            </w:r>
          </w:p>
        </w:tc>
        <w:tc>
          <w:tcPr>
            <w:tcW w:w="3696" w:type="dxa"/>
          </w:tcPr>
          <w:p w:rsidR="007C2FE8" w:rsidRPr="00ED3392" w:rsidRDefault="007C2FE8" w:rsidP="0075501A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Στοιχειώδεις βλάβες δέρματος και εξάνθημα σε παθολογικούς ασθενείς </w:t>
            </w:r>
          </w:p>
        </w:tc>
        <w:tc>
          <w:tcPr>
            <w:tcW w:w="2875" w:type="dxa"/>
          </w:tcPr>
          <w:p w:rsidR="007C2FE8" w:rsidRPr="00ED3392" w:rsidRDefault="007C2FE8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Δ. </w:t>
            </w:r>
            <w:proofErr w:type="spellStart"/>
            <w:r w:rsidRPr="00ED3392">
              <w:rPr>
                <w:sz w:val="24"/>
                <w:szCs w:val="24"/>
              </w:rPr>
              <w:t>Ξεκαρδάκης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Επιμ</w:t>
            </w:r>
            <w:proofErr w:type="spellEnd"/>
            <w:r>
              <w:rPr>
                <w:sz w:val="24"/>
                <w:szCs w:val="24"/>
              </w:rPr>
              <w:t>. Β, Δερματολόγος ΒΓΝΗ</w:t>
            </w:r>
          </w:p>
        </w:tc>
      </w:tr>
    </w:tbl>
    <w:p w:rsidR="006C3ABA" w:rsidRDefault="006C3ABA">
      <w:pPr>
        <w:rPr>
          <w:sz w:val="24"/>
          <w:szCs w:val="24"/>
        </w:rPr>
      </w:pPr>
    </w:p>
    <w:p w:rsidR="0098250E" w:rsidRDefault="0098250E">
      <w:pPr>
        <w:rPr>
          <w:sz w:val="24"/>
          <w:szCs w:val="24"/>
        </w:rPr>
      </w:pPr>
    </w:p>
    <w:p w:rsidR="0098250E" w:rsidRDefault="0098250E">
      <w:pPr>
        <w:rPr>
          <w:sz w:val="24"/>
          <w:szCs w:val="24"/>
        </w:rPr>
      </w:pPr>
    </w:p>
    <w:p w:rsidR="0098250E" w:rsidRDefault="0098250E">
      <w:pPr>
        <w:rPr>
          <w:sz w:val="24"/>
          <w:szCs w:val="24"/>
        </w:rPr>
      </w:pPr>
    </w:p>
    <w:p w:rsidR="00B17CAC" w:rsidRPr="00ED3392" w:rsidRDefault="00B17CAC">
      <w:pPr>
        <w:rPr>
          <w:sz w:val="24"/>
          <w:szCs w:val="24"/>
        </w:rPr>
      </w:pPr>
      <w:r w:rsidRPr="00ED3392">
        <w:rPr>
          <w:sz w:val="24"/>
          <w:szCs w:val="24"/>
        </w:rPr>
        <w:t>ΜΑΪΟΣ 2023</w:t>
      </w:r>
    </w:p>
    <w:tbl>
      <w:tblPr>
        <w:tblStyle w:val="a3"/>
        <w:tblW w:w="0" w:type="auto"/>
        <w:tblLook w:val="04A0"/>
      </w:tblPr>
      <w:tblGrid>
        <w:gridCol w:w="1951"/>
        <w:gridCol w:w="3602"/>
        <w:gridCol w:w="2969"/>
      </w:tblGrid>
      <w:tr w:rsidR="00D53A29" w:rsidRPr="00ED3392" w:rsidTr="006A4417">
        <w:tc>
          <w:tcPr>
            <w:tcW w:w="1951" w:type="dxa"/>
          </w:tcPr>
          <w:p w:rsidR="00D53A29" w:rsidRPr="00ED3392" w:rsidRDefault="00D53A29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Τετάρτη, 3/5/23</w:t>
            </w:r>
          </w:p>
        </w:tc>
        <w:tc>
          <w:tcPr>
            <w:tcW w:w="3602" w:type="dxa"/>
          </w:tcPr>
          <w:p w:rsidR="00D53A29" w:rsidRPr="00ED3392" w:rsidRDefault="00D53A29" w:rsidP="0025123F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  <w:lang w:val="en-US"/>
              </w:rPr>
              <w:t>NOACs</w:t>
            </w:r>
            <w:r w:rsidRPr="00ED3392">
              <w:rPr>
                <w:sz w:val="24"/>
                <w:szCs w:val="24"/>
              </w:rPr>
              <w:t xml:space="preserve"> </w:t>
            </w:r>
          </w:p>
          <w:p w:rsidR="00D53A29" w:rsidRPr="00ED3392" w:rsidRDefault="00D53A29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D53A29" w:rsidRPr="00A63B43" w:rsidRDefault="00D53A29" w:rsidP="0025123F">
            <w:pPr>
              <w:rPr>
                <w:sz w:val="24"/>
                <w:szCs w:val="24"/>
              </w:rPr>
            </w:pPr>
            <w:proofErr w:type="spellStart"/>
            <w:r w:rsidRPr="00ED3392">
              <w:rPr>
                <w:sz w:val="24"/>
                <w:szCs w:val="24"/>
              </w:rPr>
              <w:t>Εμμ</w:t>
            </w:r>
            <w:proofErr w:type="spellEnd"/>
            <w:r w:rsidRPr="00ED3392">
              <w:rPr>
                <w:sz w:val="24"/>
                <w:szCs w:val="24"/>
              </w:rPr>
              <w:t xml:space="preserve">. </w:t>
            </w:r>
            <w:proofErr w:type="spellStart"/>
            <w:r w:rsidRPr="00ED3392">
              <w:rPr>
                <w:sz w:val="24"/>
                <w:szCs w:val="24"/>
              </w:rPr>
              <w:t>Φουκαράκης</w:t>
            </w:r>
            <w:proofErr w:type="spellEnd"/>
            <w:r w:rsidR="00A63B43">
              <w:rPr>
                <w:sz w:val="24"/>
                <w:szCs w:val="24"/>
              </w:rPr>
              <w:t xml:space="preserve"> – Δ/</w:t>
            </w:r>
            <w:proofErr w:type="spellStart"/>
            <w:r w:rsidR="00A63B43">
              <w:rPr>
                <w:sz w:val="24"/>
                <w:szCs w:val="24"/>
              </w:rPr>
              <w:t>ντής</w:t>
            </w:r>
            <w:proofErr w:type="spellEnd"/>
            <w:r w:rsidR="00A63B43">
              <w:rPr>
                <w:sz w:val="24"/>
                <w:szCs w:val="24"/>
              </w:rPr>
              <w:t xml:space="preserve"> Καρδιολογικής ΒΓΝΗ</w:t>
            </w:r>
          </w:p>
        </w:tc>
      </w:tr>
      <w:tr w:rsidR="00D53A29" w:rsidRPr="00ED3392" w:rsidTr="006A4417">
        <w:tc>
          <w:tcPr>
            <w:tcW w:w="1951" w:type="dxa"/>
          </w:tcPr>
          <w:p w:rsidR="00D53A29" w:rsidRPr="00ED3392" w:rsidRDefault="00D53A29" w:rsidP="0025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Τετάρτη, 10/5/23</w:t>
            </w:r>
          </w:p>
        </w:tc>
        <w:tc>
          <w:tcPr>
            <w:tcW w:w="3602" w:type="dxa"/>
          </w:tcPr>
          <w:p w:rsidR="00D53A29" w:rsidRDefault="00D53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Παρουσίαση Περιστατικού </w:t>
            </w:r>
          </w:p>
          <w:p w:rsidR="00D53A29" w:rsidRPr="00ED3392" w:rsidRDefault="00D53A29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D53A29" w:rsidRDefault="00D53A29">
            <w:pPr>
              <w:rPr>
                <w:sz w:val="24"/>
                <w:szCs w:val="24"/>
              </w:rPr>
            </w:pPr>
          </w:p>
        </w:tc>
      </w:tr>
      <w:tr w:rsidR="00D53A29" w:rsidRPr="00ED3392" w:rsidTr="006A4417">
        <w:tc>
          <w:tcPr>
            <w:tcW w:w="1951" w:type="dxa"/>
          </w:tcPr>
          <w:p w:rsidR="00D53A29" w:rsidRPr="00ED3392" w:rsidRDefault="00D53A29" w:rsidP="0025123F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Πέμπτη, 11/5/23 </w:t>
            </w:r>
          </w:p>
          <w:p w:rsidR="00D53A29" w:rsidRPr="00ED3392" w:rsidRDefault="00D53A29">
            <w:pPr>
              <w:rPr>
                <w:sz w:val="24"/>
                <w:szCs w:val="24"/>
              </w:rPr>
            </w:pPr>
          </w:p>
        </w:tc>
        <w:tc>
          <w:tcPr>
            <w:tcW w:w="3602" w:type="dxa"/>
          </w:tcPr>
          <w:p w:rsidR="00D53A29" w:rsidRPr="00ED3392" w:rsidRDefault="00D53A29" w:rsidP="00D53A29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Ίζημα ούρων για τον παθολόγο</w:t>
            </w:r>
          </w:p>
        </w:tc>
        <w:tc>
          <w:tcPr>
            <w:tcW w:w="2969" w:type="dxa"/>
          </w:tcPr>
          <w:p w:rsidR="00D53A29" w:rsidRPr="00ED3392" w:rsidRDefault="00D53A29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Ελ. Βαρδάκη</w:t>
            </w:r>
            <w:r w:rsidR="00A63B43">
              <w:rPr>
                <w:sz w:val="24"/>
                <w:szCs w:val="24"/>
              </w:rPr>
              <w:t xml:space="preserve"> – Δ/</w:t>
            </w:r>
            <w:proofErr w:type="spellStart"/>
            <w:r w:rsidR="00A63B43">
              <w:rPr>
                <w:sz w:val="24"/>
                <w:szCs w:val="24"/>
              </w:rPr>
              <w:t>ντρια</w:t>
            </w:r>
            <w:proofErr w:type="spellEnd"/>
            <w:r w:rsidR="00A63B43">
              <w:rPr>
                <w:sz w:val="24"/>
                <w:szCs w:val="24"/>
              </w:rPr>
              <w:t xml:space="preserve"> Νεφρολογικής ΒΓΝΗ</w:t>
            </w:r>
          </w:p>
        </w:tc>
      </w:tr>
      <w:tr w:rsidR="00D53A29" w:rsidRPr="00ED3392" w:rsidTr="006A4417">
        <w:tc>
          <w:tcPr>
            <w:tcW w:w="1951" w:type="dxa"/>
          </w:tcPr>
          <w:p w:rsidR="00D53A29" w:rsidRPr="00ED3392" w:rsidRDefault="00D53A29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Πέμπτη, 18/5/23</w:t>
            </w:r>
          </w:p>
        </w:tc>
        <w:tc>
          <w:tcPr>
            <w:tcW w:w="3602" w:type="dxa"/>
          </w:tcPr>
          <w:p w:rsidR="00D53A29" w:rsidRPr="00ED3392" w:rsidRDefault="00D53A29" w:rsidP="0025123F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Βιβλιογραφική ενημέρωση</w:t>
            </w:r>
          </w:p>
          <w:p w:rsidR="00D53A29" w:rsidRPr="00ED3392" w:rsidRDefault="00D53A29" w:rsidP="0025123F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D53A29" w:rsidRPr="00ED3392" w:rsidRDefault="00D53A29" w:rsidP="0025123F">
            <w:pPr>
              <w:rPr>
                <w:sz w:val="24"/>
                <w:szCs w:val="24"/>
              </w:rPr>
            </w:pPr>
          </w:p>
        </w:tc>
      </w:tr>
      <w:tr w:rsidR="00D53A29" w:rsidRPr="00ED3392" w:rsidTr="006A4417">
        <w:tc>
          <w:tcPr>
            <w:tcW w:w="1951" w:type="dxa"/>
          </w:tcPr>
          <w:p w:rsidR="00D53A29" w:rsidRPr="00ED3392" w:rsidRDefault="00D53A29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Παρασκευή, 19/5/23</w:t>
            </w:r>
          </w:p>
        </w:tc>
        <w:tc>
          <w:tcPr>
            <w:tcW w:w="3602" w:type="dxa"/>
          </w:tcPr>
          <w:p w:rsidR="00D53A29" w:rsidRPr="00ED3392" w:rsidRDefault="00D53A29" w:rsidP="0025123F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Θρόμβωση πυλαίας φλέβας: </w:t>
            </w:r>
            <w:proofErr w:type="spellStart"/>
            <w:r w:rsidRPr="00ED3392">
              <w:rPr>
                <w:sz w:val="24"/>
                <w:szCs w:val="24"/>
              </w:rPr>
              <w:t>κιρρωτική</w:t>
            </w:r>
            <w:proofErr w:type="spellEnd"/>
            <w:r w:rsidRPr="00ED3392">
              <w:rPr>
                <w:sz w:val="24"/>
                <w:szCs w:val="24"/>
              </w:rPr>
              <w:t xml:space="preserve"> και μη</w:t>
            </w:r>
          </w:p>
          <w:p w:rsidR="00D53A29" w:rsidRPr="00ED3392" w:rsidRDefault="00D53A29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D53A29" w:rsidRPr="00ED3392" w:rsidRDefault="00D53A29" w:rsidP="00A66572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Δ. </w:t>
            </w:r>
            <w:proofErr w:type="spellStart"/>
            <w:r w:rsidRPr="00ED3392">
              <w:rPr>
                <w:sz w:val="24"/>
                <w:szCs w:val="24"/>
              </w:rPr>
              <w:t>Σαμωνάκης</w:t>
            </w:r>
            <w:proofErr w:type="spellEnd"/>
            <w:r w:rsidR="00A66572">
              <w:rPr>
                <w:sz w:val="24"/>
                <w:szCs w:val="24"/>
              </w:rPr>
              <w:t xml:space="preserve"> – Δ/</w:t>
            </w:r>
            <w:proofErr w:type="spellStart"/>
            <w:r w:rsidR="00A66572">
              <w:rPr>
                <w:sz w:val="24"/>
                <w:szCs w:val="24"/>
              </w:rPr>
              <w:t>ντής</w:t>
            </w:r>
            <w:proofErr w:type="spellEnd"/>
            <w:r w:rsidR="00A66572">
              <w:rPr>
                <w:sz w:val="24"/>
                <w:szCs w:val="24"/>
              </w:rPr>
              <w:t xml:space="preserve"> </w:t>
            </w:r>
            <w:proofErr w:type="spellStart"/>
            <w:r w:rsidR="00A66572">
              <w:rPr>
                <w:sz w:val="24"/>
                <w:szCs w:val="24"/>
              </w:rPr>
              <w:t>Γαστρεντ</w:t>
            </w:r>
            <w:proofErr w:type="spellEnd"/>
            <w:r w:rsidR="00A66572">
              <w:rPr>
                <w:sz w:val="24"/>
                <w:szCs w:val="24"/>
              </w:rPr>
              <w:t>/</w:t>
            </w:r>
            <w:proofErr w:type="spellStart"/>
            <w:r w:rsidR="00A66572">
              <w:rPr>
                <w:sz w:val="24"/>
                <w:szCs w:val="24"/>
              </w:rPr>
              <w:t>κής</w:t>
            </w:r>
            <w:proofErr w:type="spellEnd"/>
            <w:r w:rsidR="00A66572">
              <w:rPr>
                <w:sz w:val="24"/>
                <w:szCs w:val="24"/>
              </w:rPr>
              <w:t xml:space="preserve"> ΠΑΓΝΗ</w:t>
            </w:r>
          </w:p>
        </w:tc>
      </w:tr>
      <w:tr w:rsidR="0093523E" w:rsidRPr="00ED3392" w:rsidTr="006A4417">
        <w:tc>
          <w:tcPr>
            <w:tcW w:w="1951" w:type="dxa"/>
          </w:tcPr>
          <w:p w:rsidR="0093523E" w:rsidRPr="00ED3392" w:rsidRDefault="0093523E" w:rsidP="0025123F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Τρίτη, 23/5/23 </w:t>
            </w:r>
          </w:p>
          <w:p w:rsidR="0093523E" w:rsidRPr="00ED3392" w:rsidRDefault="0093523E">
            <w:pPr>
              <w:rPr>
                <w:sz w:val="24"/>
                <w:szCs w:val="24"/>
              </w:rPr>
            </w:pPr>
          </w:p>
        </w:tc>
        <w:tc>
          <w:tcPr>
            <w:tcW w:w="3602" w:type="dxa"/>
          </w:tcPr>
          <w:p w:rsidR="0093523E" w:rsidRPr="00ED3392" w:rsidRDefault="0093523E" w:rsidP="00D53A29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Βιολογικοί παράγοντες: τι πρέπει να γνωρίζει ο παθολόγος </w:t>
            </w:r>
          </w:p>
        </w:tc>
        <w:tc>
          <w:tcPr>
            <w:tcW w:w="2969" w:type="dxa"/>
          </w:tcPr>
          <w:p w:rsidR="0093523E" w:rsidRPr="00ED3392" w:rsidRDefault="0093523E" w:rsidP="00E71E73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Γ. </w:t>
            </w:r>
            <w:proofErr w:type="spellStart"/>
            <w:r w:rsidRPr="00ED3392">
              <w:rPr>
                <w:sz w:val="24"/>
                <w:szCs w:val="24"/>
              </w:rPr>
              <w:t>Μπερτσιάς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Αναπλ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Καθηγ</w:t>
            </w:r>
            <w:proofErr w:type="spellEnd"/>
            <w:r>
              <w:rPr>
                <w:sz w:val="24"/>
                <w:szCs w:val="24"/>
              </w:rPr>
              <w:t xml:space="preserve">. Ρευματολογίας Ιατρική </w:t>
            </w:r>
            <w:proofErr w:type="spellStart"/>
            <w:r>
              <w:rPr>
                <w:sz w:val="24"/>
                <w:szCs w:val="24"/>
              </w:rPr>
              <w:t>Πανεπ</w:t>
            </w:r>
            <w:proofErr w:type="spellEnd"/>
            <w:r>
              <w:rPr>
                <w:sz w:val="24"/>
                <w:szCs w:val="24"/>
              </w:rPr>
              <w:t>. Κρήτης</w:t>
            </w:r>
          </w:p>
        </w:tc>
      </w:tr>
      <w:tr w:rsidR="006A4417" w:rsidRPr="00ED3392" w:rsidTr="006A4417">
        <w:tc>
          <w:tcPr>
            <w:tcW w:w="1951" w:type="dxa"/>
          </w:tcPr>
          <w:p w:rsidR="006A4417" w:rsidRPr="00ED3392" w:rsidRDefault="006A4417" w:rsidP="0025123F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Τετάρτη, 31/5/23</w:t>
            </w:r>
          </w:p>
          <w:p w:rsidR="006A4417" w:rsidRPr="00ED3392" w:rsidRDefault="006A4417">
            <w:pPr>
              <w:rPr>
                <w:sz w:val="24"/>
                <w:szCs w:val="24"/>
              </w:rPr>
            </w:pPr>
          </w:p>
        </w:tc>
        <w:tc>
          <w:tcPr>
            <w:tcW w:w="3602" w:type="dxa"/>
          </w:tcPr>
          <w:p w:rsidR="006A4417" w:rsidRPr="00ED3392" w:rsidRDefault="006A4417" w:rsidP="00D53A29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Επείγοντα στην αιματολογία </w:t>
            </w:r>
          </w:p>
        </w:tc>
        <w:tc>
          <w:tcPr>
            <w:tcW w:w="2969" w:type="dxa"/>
          </w:tcPr>
          <w:p w:rsidR="006A4417" w:rsidRPr="00ED3392" w:rsidRDefault="006A4417" w:rsidP="00E71E73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Κ. Λιάπης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Επικ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Καθηγ</w:t>
            </w:r>
            <w:proofErr w:type="spellEnd"/>
            <w:r>
              <w:rPr>
                <w:sz w:val="24"/>
                <w:szCs w:val="24"/>
              </w:rPr>
              <w:t>. Αιματολογίας - Δημοκρίτειο Πανεπιστήμιο Θράκης</w:t>
            </w:r>
          </w:p>
        </w:tc>
      </w:tr>
    </w:tbl>
    <w:p w:rsidR="005852FC" w:rsidRDefault="005852FC">
      <w:pPr>
        <w:rPr>
          <w:sz w:val="24"/>
          <w:szCs w:val="24"/>
        </w:rPr>
      </w:pPr>
    </w:p>
    <w:p w:rsidR="005852FC" w:rsidRDefault="005852FC">
      <w:pPr>
        <w:rPr>
          <w:sz w:val="24"/>
          <w:szCs w:val="24"/>
        </w:rPr>
      </w:pPr>
    </w:p>
    <w:p w:rsidR="00BD2471" w:rsidRDefault="00BD2471">
      <w:pPr>
        <w:rPr>
          <w:sz w:val="24"/>
          <w:szCs w:val="24"/>
        </w:rPr>
      </w:pPr>
    </w:p>
    <w:p w:rsidR="009E0950" w:rsidRPr="00ED3392" w:rsidRDefault="009E0950">
      <w:pPr>
        <w:rPr>
          <w:sz w:val="24"/>
          <w:szCs w:val="24"/>
        </w:rPr>
      </w:pPr>
      <w:r w:rsidRPr="00ED3392">
        <w:rPr>
          <w:sz w:val="24"/>
          <w:szCs w:val="24"/>
        </w:rPr>
        <w:t>ΙΟΥΝΙΟΣ 2023</w:t>
      </w:r>
    </w:p>
    <w:tbl>
      <w:tblPr>
        <w:tblStyle w:val="a3"/>
        <w:tblW w:w="0" w:type="auto"/>
        <w:tblLook w:val="04A0"/>
      </w:tblPr>
      <w:tblGrid>
        <w:gridCol w:w="1951"/>
        <w:gridCol w:w="3662"/>
        <w:gridCol w:w="2909"/>
      </w:tblGrid>
      <w:tr w:rsidR="006A4417" w:rsidRPr="00ED3392" w:rsidTr="006A4417">
        <w:tc>
          <w:tcPr>
            <w:tcW w:w="1951" w:type="dxa"/>
          </w:tcPr>
          <w:p w:rsidR="006A4417" w:rsidRPr="00ED3392" w:rsidRDefault="006A4417" w:rsidP="00136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Τετάρτη, 7/6/23</w:t>
            </w:r>
          </w:p>
        </w:tc>
        <w:tc>
          <w:tcPr>
            <w:tcW w:w="3662" w:type="dxa"/>
          </w:tcPr>
          <w:p w:rsidR="006A4417" w:rsidRDefault="006A4417" w:rsidP="003B7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Παρουσίαση Περιστατικού </w:t>
            </w:r>
          </w:p>
          <w:p w:rsidR="006A4417" w:rsidRPr="00ED3392" w:rsidRDefault="006A4417">
            <w:pPr>
              <w:rPr>
                <w:sz w:val="24"/>
                <w:szCs w:val="24"/>
              </w:rPr>
            </w:pPr>
          </w:p>
        </w:tc>
        <w:tc>
          <w:tcPr>
            <w:tcW w:w="2909" w:type="dxa"/>
          </w:tcPr>
          <w:p w:rsidR="006A4417" w:rsidRDefault="006A4417" w:rsidP="003B766A">
            <w:pPr>
              <w:rPr>
                <w:sz w:val="24"/>
                <w:szCs w:val="24"/>
              </w:rPr>
            </w:pPr>
          </w:p>
        </w:tc>
      </w:tr>
      <w:tr w:rsidR="00F664A7" w:rsidRPr="00ED3392" w:rsidTr="006A4417">
        <w:tc>
          <w:tcPr>
            <w:tcW w:w="1951" w:type="dxa"/>
          </w:tcPr>
          <w:p w:rsidR="00F664A7" w:rsidRPr="00ED3392" w:rsidRDefault="00F664A7" w:rsidP="00136E77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Πέμπτη, 8/6/23</w:t>
            </w:r>
          </w:p>
          <w:p w:rsidR="00F664A7" w:rsidRPr="00ED3392" w:rsidRDefault="00F664A7">
            <w:pPr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F664A7" w:rsidRPr="00ED3392" w:rsidRDefault="00F664A7" w:rsidP="00F664A7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Λοιμώξεις ουροποιητικού </w:t>
            </w:r>
          </w:p>
        </w:tc>
        <w:tc>
          <w:tcPr>
            <w:tcW w:w="2909" w:type="dxa"/>
          </w:tcPr>
          <w:p w:rsidR="00F664A7" w:rsidRPr="00ED3392" w:rsidRDefault="00F664A7" w:rsidP="00E71E73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Μ. Σφακιανάκη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Διευθ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Α΄Παθολογικής</w:t>
            </w:r>
            <w:proofErr w:type="spellEnd"/>
            <w:r>
              <w:rPr>
                <w:sz w:val="24"/>
                <w:szCs w:val="24"/>
              </w:rPr>
              <w:t xml:space="preserve"> ΒΓΝΗ</w:t>
            </w:r>
          </w:p>
        </w:tc>
      </w:tr>
      <w:tr w:rsidR="00F664A7" w:rsidRPr="00ED3392" w:rsidTr="006A4417">
        <w:tc>
          <w:tcPr>
            <w:tcW w:w="1951" w:type="dxa"/>
          </w:tcPr>
          <w:p w:rsidR="00F664A7" w:rsidRPr="00ED3392" w:rsidRDefault="00F664A7" w:rsidP="00136E77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Πέμπτη, 15/6/23</w:t>
            </w:r>
          </w:p>
        </w:tc>
        <w:tc>
          <w:tcPr>
            <w:tcW w:w="3662" w:type="dxa"/>
          </w:tcPr>
          <w:p w:rsidR="00F664A7" w:rsidRPr="00ED3392" w:rsidRDefault="00F664A7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Βιβλιογραφική ενημέρωση</w:t>
            </w:r>
          </w:p>
          <w:p w:rsidR="00F664A7" w:rsidRPr="00ED3392" w:rsidRDefault="00F664A7">
            <w:pPr>
              <w:rPr>
                <w:sz w:val="24"/>
                <w:szCs w:val="24"/>
              </w:rPr>
            </w:pPr>
          </w:p>
        </w:tc>
        <w:tc>
          <w:tcPr>
            <w:tcW w:w="2909" w:type="dxa"/>
          </w:tcPr>
          <w:p w:rsidR="00F664A7" w:rsidRPr="00ED3392" w:rsidRDefault="00F664A7">
            <w:pPr>
              <w:rPr>
                <w:sz w:val="24"/>
                <w:szCs w:val="24"/>
              </w:rPr>
            </w:pPr>
          </w:p>
        </w:tc>
      </w:tr>
      <w:tr w:rsidR="004F77AF" w:rsidRPr="00ED3392" w:rsidTr="006A4417">
        <w:tc>
          <w:tcPr>
            <w:tcW w:w="1951" w:type="dxa"/>
          </w:tcPr>
          <w:p w:rsidR="004F77AF" w:rsidRPr="00ED3392" w:rsidRDefault="004F77AF" w:rsidP="00136E77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Παρασκευή, 16/6/23</w:t>
            </w:r>
          </w:p>
          <w:p w:rsidR="004F77AF" w:rsidRPr="00ED3392" w:rsidRDefault="004F77AF">
            <w:pPr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4F77AF" w:rsidRPr="00ED3392" w:rsidRDefault="004F77AF" w:rsidP="004F77AF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Λοιμώδης ενδοκαρδίτιδα – λοιμώξεις </w:t>
            </w:r>
            <w:proofErr w:type="spellStart"/>
            <w:r w:rsidRPr="00ED3392">
              <w:rPr>
                <w:sz w:val="24"/>
                <w:szCs w:val="24"/>
              </w:rPr>
              <w:t>ενδαγγειακών</w:t>
            </w:r>
            <w:proofErr w:type="spellEnd"/>
            <w:r w:rsidRPr="00ED3392">
              <w:rPr>
                <w:sz w:val="24"/>
                <w:szCs w:val="24"/>
              </w:rPr>
              <w:t xml:space="preserve"> καθετήρων </w:t>
            </w:r>
          </w:p>
        </w:tc>
        <w:tc>
          <w:tcPr>
            <w:tcW w:w="2909" w:type="dxa"/>
          </w:tcPr>
          <w:p w:rsidR="004F77AF" w:rsidRPr="00ED3392" w:rsidRDefault="004F77AF" w:rsidP="00E71E73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Γ. Παπάζογλου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Επιμ</w:t>
            </w:r>
            <w:proofErr w:type="spellEnd"/>
            <w:r>
              <w:rPr>
                <w:sz w:val="24"/>
                <w:szCs w:val="24"/>
              </w:rPr>
              <w:t xml:space="preserve">. Α’ </w:t>
            </w:r>
            <w:proofErr w:type="spellStart"/>
            <w:r>
              <w:rPr>
                <w:sz w:val="24"/>
                <w:szCs w:val="24"/>
              </w:rPr>
              <w:t>Α’Παθολογικής</w:t>
            </w:r>
            <w:proofErr w:type="spellEnd"/>
            <w:r>
              <w:rPr>
                <w:sz w:val="24"/>
                <w:szCs w:val="24"/>
              </w:rPr>
              <w:t xml:space="preserve"> ΒΓΝΗ</w:t>
            </w:r>
          </w:p>
        </w:tc>
      </w:tr>
      <w:tr w:rsidR="004F77AF" w:rsidRPr="00ED3392" w:rsidTr="006A4417">
        <w:tc>
          <w:tcPr>
            <w:tcW w:w="1951" w:type="dxa"/>
          </w:tcPr>
          <w:p w:rsidR="004F77AF" w:rsidRPr="00ED3392" w:rsidRDefault="004F77AF" w:rsidP="00136E77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Τρίτη, 20/6/23</w:t>
            </w:r>
          </w:p>
          <w:p w:rsidR="004F77AF" w:rsidRPr="00ED3392" w:rsidRDefault="004F77AF">
            <w:pPr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4F77AF" w:rsidRPr="00ED3392" w:rsidRDefault="004F77AF" w:rsidP="004F77AF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 xml:space="preserve">Λοιμώξεις οστών – μαλακών μορίων </w:t>
            </w:r>
          </w:p>
        </w:tc>
        <w:tc>
          <w:tcPr>
            <w:tcW w:w="2909" w:type="dxa"/>
          </w:tcPr>
          <w:p w:rsidR="004F77AF" w:rsidRPr="00ED3392" w:rsidRDefault="004F77AF" w:rsidP="004F77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Μ.Καβουσανάκη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Επιμ</w:t>
            </w:r>
            <w:proofErr w:type="spellEnd"/>
            <w:r>
              <w:rPr>
                <w:sz w:val="24"/>
                <w:szCs w:val="24"/>
              </w:rPr>
              <w:t>. Β’ Α’ Παθολογικής ΒΓΝΗ</w:t>
            </w:r>
          </w:p>
        </w:tc>
      </w:tr>
      <w:tr w:rsidR="004F77AF" w:rsidRPr="00ED3392" w:rsidTr="006A4417">
        <w:tc>
          <w:tcPr>
            <w:tcW w:w="1951" w:type="dxa"/>
          </w:tcPr>
          <w:p w:rsidR="004F77AF" w:rsidRPr="00ED3392" w:rsidRDefault="004F77AF" w:rsidP="00136E77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Τετάρτη, 28/6/23</w:t>
            </w:r>
          </w:p>
          <w:p w:rsidR="004F77AF" w:rsidRPr="00ED3392" w:rsidRDefault="004F77AF">
            <w:pPr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4F77AF" w:rsidRPr="00ED3392" w:rsidRDefault="004F77AF">
            <w:pPr>
              <w:rPr>
                <w:sz w:val="24"/>
                <w:szCs w:val="24"/>
              </w:rPr>
            </w:pPr>
            <w:r w:rsidRPr="00ED3392">
              <w:rPr>
                <w:sz w:val="24"/>
                <w:szCs w:val="24"/>
              </w:rPr>
              <w:t>Λοιμώξεις χοληφόρων – εντέρου – Μ. Καβουσανάκη</w:t>
            </w:r>
          </w:p>
        </w:tc>
        <w:tc>
          <w:tcPr>
            <w:tcW w:w="2909" w:type="dxa"/>
          </w:tcPr>
          <w:p w:rsidR="004F77AF" w:rsidRPr="00ED3392" w:rsidRDefault="004F77AF" w:rsidP="00E71E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Μ.Καβουσανάκη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Επιμ</w:t>
            </w:r>
            <w:proofErr w:type="spellEnd"/>
            <w:r>
              <w:rPr>
                <w:sz w:val="24"/>
                <w:szCs w:val="24"/>
              </w:rPr>
              <w:t>. Β’ Α’ Παθολογικής ΒΓΝΗ</w:t>
            </w:r>
          </w:p>
        </w:tc>
      </w:tr>
    </w:tbl>
    <w:p w:rsidR="009E0950" w:rsidRDefault="009E0950">
      <w:pPr>
        <w:rPr>
          <w:sz w:val="24"/>
          <w:szCs w:val="24"/>
        </w:rPr>
      </w:pPr>
    </w:p>
    <w:p w:rsidR="0098250E" w:rsidRDefault="0098250E">
      <w:pPr>
        <w:rPr>
          <w:sz w:val="24"/>
          <w:szCs w:val="24"/>
        </w:rPr>
      </w:pPr>
    </w:p>
    <w:p w:rsidR="0098250E" w:rsidRDefault="0098250E" w:rsidP="0098250E">
      <w:pPr>
        <w:jc w:val="right"/>
        <w:rPr>
          <w:sz w:val="24"/>
          <w:szCs w:val="24"/>
        </w:rPr>
      </w:pPr>
      <w:r>
        <w:rPr>
          <w:sz w:val="24"/>
          <w:szCs w:val="24"/>
        </w:rPr>
        <w:t>Με εκτίμηση,</w:t>
      </w:r>
    </w:p>
    <w:p w:rsidR="0098250E" w:rsidRDefault="0098250E" w:rsidP="0098250E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Μ.Καβουσανάκη</w:t>
      </w:r>
      <w:proofErr w:type="spellEnd"/>
      <w:r>
        <w:rPr>
          <w:sz w:val="24"/>
          <w:szCs w:val="24"/>
        </w:rPr>
        <w:t xml:space="preserve"> – Υπεύθυνη εκπαιδευτικού προγράμματος</w:t>
      </w:r>
    </w:p>
    <w:p w:rsidR="0098250E" w:rsidRPr="00ED3392" w:rsidRDefault="0098250E" w:rsidP="0098250E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Ν.Παπανικολάου</w:t>
      </w:r>
      <w:proofErr w:type="spellEnd"/>
      <w:r>
        <w:rPr>
          <w:sz w:val="24"/>
          <w:szCs w:val="24"/>
        </w:rPr>
        <w:t xml:space="preserve"> – Διευθυντής Α’ Παθολογικής ΒΓΝΗ</w:t>
      </w:r>
    </w:p>
    <w:sectPr w:rsidR="0098250E" w:rsidRPr="00ED3392" w:rsidSect="00D861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B57A3"/>
    <w:rsid w:val="00016730"/>
    <w:rsid w:val="00022853"/>
    <w:rsid w:val="00025660"/>
    <w:rsid w:val="0004422B"/>
    <w:rsid w:val="00066DE7"/>
    <w:rsid w:val="000A66D5"/>
    <w:rsid w:val="000C44A8"/>
    <w:rsid w:val="000D79AB"/>
    <w:rsid w:val="000F348E"/>
    <w:rsid w:val="001065F1"/>
    <w:rsid w:val="00136E77"/>
    <w:rsid w:val="00172363"/>
    <w:rsid w:val="00173D78"/>
    <w:rsid w:val="00195513"/>
    <w:rsid w:val="001D23C2"/>
    <w:rsid w:val="001D7CB3"/>
    <w:rsid w:val="00221FF3"/>
    <w:rsid w:val="0025123F"/>
    <w:rsid w:val="002646FE"/>
    <w:rsid w:val="00284E09"/>
    <w:rsid w:val="002A50D8"/>
    <w:rsid w:val="002F2347"/>
    <w:rsid w:val="002F3264"/>
    <w:rsid w:val="003109E3"/>
    <w:rsid w:val="00324FFB"/>
    <w:rsid w:val="00331451"/>
    <w:rsid w:val="003A21BE"/>
    <w:rsid w:val="003B1C7A"/>
    <w:rsid w:val="003B766A"/>
    <w:rsid w:val="003C3528"/>
    <w:rsid w:val="003D1823"/>
    <w:rsid w:val="004061C3"/>
    <w:rsid w:val="00483023"/>
    <w:rsid w:val="0048558A"/>
    <w:rsid w:val="0049507D"/>
    <w:rsid w:val="00496630"/>
    <w:rsid w:val="00497670"/>
    <w:rsid w:val="004D58D5"/>
    <w:rsid w:val="004F77AF"/>
    <w:rsid w:val="00511257"/>
    <w:rsid w:val="005302DF"/>
    <w:rsid w:val="005347EC"/>
    <w:rsid w:val="00547E48"/>
    <w:rsid w:val="00564572"/>
    <w:rsid w:val="005852FC"/>
    <w:rsid w:val="0059662E"/>
    <w:rsid w:val="005A2E64"/>
    <w:rsid w:val="005C3BE1"/>
    <w:rsid w:val="005E3782"/>
    <w:rsid w:val="00601FE1"/>
    <w:rsid w:val="006A4417"/>
    <w:rsid w:val="006A5C85"/>
    <w:rsid w:val="006C3ABA"/>
    <w:rsid w:val="006D0FF4"/>
    <w:rsid w:val="0075501A"/>
    <w:rsid w:val="007626AC"/>
    <w:rsid w:val="007809D6"/>
    <w:rsid w:val="00784D4A"/>
    <w:rsid w:val="0079002D"/>
    <w:rsid w:val="007A306B"/>
    <w:rsid w:val="007B0143"/>
    <w:rsid w:val="007C11E9"/>
    <w:rsid w:val="007C2FE8"/>
    <w:rsid w:val="0081490C"/>
    <w:rsid w:val="00865F1C"/>
    <w:rsid w:val="0087788B"/>
    <w:rsid w:val="008B2357"/>
    <w:rsid w:val="0093523E"/>
    <w:rsid w:val="00942C37"/>
    <w:rsid w:val="00945DE4"/>
    <w:rsid w:val="00972EF3"/>
    <w:rsid w:val="0098250E"/>
    <w:rsid w:val="009A7085"/>
    <w:rsid w:val="009D4C6E"/>
    <w:rsid w:val="009E0950"/>
    <w:rsid w:val="009E5B27"/>
    <w:rsid w:val="00A32951"/>
    <w:rsid w:val="00A35F5C"/>
    <w:rsid w:val="00A63B43"/>
    <w:rsid w:val="00A66572"/>
    <w:rsid w:val="00A82C64"/>
    <w:rsid w:val="00AA3C33"/>
    <w:rsid w:val="00AB1FDD"/>
    <w:rsid w:val="00AC0FBC"/>
    <w:rsid w:val="00AD206E"/>
    <w:rsid w:val="00AD7048"/>
    <w:rsid w:val="00AE4FAE"/>
    <w:rsid w:val="00B177B7"/>
    <w:rsid w:val="00B17CAC"/>
    <w:rsid w:val="00B40695"/>
    <w:rsid w:val="00B76517"/>
    <w:rsid w:val="00B81246"/>
    <w:rsid w:val="00BA5983"/>
    <w:rsid w:val="00BD2471"/>
    <w:rsid w:val="00C856EA"/>
    <w:rsid w:val="00CB57A3"/>
    <w:rsid w:val="00D00F68"/>
    <w:rsid w:val="00D05794"/>
    <w:rsid w:val="00D1458C"/>
    <w:rsid w:val="00D30F58"/>
    <w:rsid w:val="00D41BD6"/>
    <w:rsid w:val="00D53A29"/>
    <w:rsid w:val="00D70828"/>
    <w:rsid w:val="00D86124"/>
    <w:rsid w:val="00D90666"/>
    <w:rsid w:val="00DB5650"/>
    <w:rsid w:val="00DF2E4D"/>
    <w:rsid w:val="00E02EE9"/>
    <w:rsid w:val="00E24B0E"/>
    <w:rsid w:val="00E64F69"/>
    <w:rsid w:val="00E67994"/>
    <w:rsid w:val="00E7321A"/>
    <w:rsid w:val="00E82740"/>
    <w:rsid w:val="00E968A7"/>
    <w:rsid w:val="00EC3DB4"/>
    <w:rsid w:val="00EC6C33"/>
    <w:rsid w:val="00EC769A"/>
    <w:rsid w:val="00ED1CBD"/>
    <w:rsid w:val="00ED3392"/>
    <w:rsid w:val="00F01057"/>
    <w:rsid w:val="00F0643E"/>
    <w:rsid w:val="00F23A48"/>
    <w:rsid w:val="00F524B4"/>
    <w:rsid w:val="00F664A7"/>
    <w:rsid w:val="00F7560E"/>
    <w:rsid w:val="00F86383"/>
    <w:rsid w:val="00FB5D3A"/>
    <w:rsid w:val="00FF0AFF"/>
    <w:rsid w:val="00FF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8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82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42F9B-64E8-474D-AE66-8032831D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8879</TotalTime>
  <Pages>6</Pages>
  <Words>980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apathol_user</dc:creator>
  <cp:lastModifiedBy>apathol_user</cp:lastModifiedBy>
  <cp:revision>133</cp:revision>
  <cp:lastPrinted>2022-10-04T10:23:00Z</cp:lastPrinted>
  <dcterms:created xsi:type="dcterms:W3CDTF">2022-09-26T11:25:00Z</dcterms:created>
  <dcterms:modified xsi:type="dcterms:W3CDTF">2022-10-06T16:39:00Z</dcterms:modified>
</cp:coreProperties>
</file>